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23F" w:rsidRPr="00E53672" w:rsidRDefault="00FF723F" w:rsidP="00E53672">
      <w:pPr>
        <w:spacing w:after="360" w:line="240" w:lineRule="auto"/>
        <w:jc w:val="center"/>
        <w:rPr>
          <w:rFonts w:ascii="Traditional Arabic" w:eastAsia="Times New Roman" w:hAnsi="Traditional Arabic" w:cs="DecoType Naskh Variants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DecoType Naskh Variants" w:hint="cs"/>
          <w:color w:val="000000" w:themeColor="text1"/>
          <w:sz w:val="32"/>
          <w:szCs w:val="32"/>
          <w:rtl/>
        </w:rPr>
        <w:t>بسم</w:t>
      </w:r>
      <w:r w:rsidRPr="00E53672">
        <w:rPr>
          <w:rFonts w:ascii="Traditional Arabic" w:eastAsia="Times New Roman" w:hAnsi="Traditional Arabic" w:cs="DecoType Naskh Variants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DecoType Naskh Variants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DecoType Naskh Variants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DecoType Naskh Variants" w:hint="cs"/>
          <w:color w:val="000000" w:themeColor="text1"/>
          <w:sz w:val="32"/>
          <w:szCs w:val="32"/>
          <w:rtl/>
        </w:rPr>
        <w:t>الرحمن</w:t>
      </w:r>
      <w:r w:rsidRPr="00E53672">
        <w:rPr>
          <w:rFonts w:ascii="Traditional Arabic" w:eastAsia="Times New Roman" w:hAnsi="Traditional Arabic" w:cs="DecoType Naskh Variants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DecoType Naskh Variants" w:hint="cs"/>
          <w:color w:val="000000" w:themeColor="text1"/>
          <w:sz w:val="32"/>
          <w:szCs w:val="32"/>
          <w:rtl/>
        </w:rPr>
        <w:t>الرحيم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الحمد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العالمين،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أشرف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الأنبياء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والمرسلين؛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نبينا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أجمعين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وبعد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فهذا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ورغبتُ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أقدِّمه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باختصار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وتصرف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يسير،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عسى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وعليكم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ويرفعنا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درجات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0A5022">
      <w:pPr>
        <w:spacing w:after="360" w:line="240" w:lineRule="auto"/>
        <w:jc w:val="center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*****</w:t>
      </w:r>
    </w:p>
    <w:p w:rsidR="00FF723F" w:rsidRPr="00E53672" w:rsidRDefault="00FF723F" w:rsidP="000A5022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الرحيم</w:t>
      </w:r>
      <w:r w:rsidR="000A502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والصلاة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وبعد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يتحدث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الوسائل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تمكِّن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الانتفاع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القواعد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يسلكها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سلفنا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الصالح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تعاملهم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بسبب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غفلة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الكثيرين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أصبحوا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يتأثرون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ينتفعون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والعظات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والأمثال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الوسائل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سيجد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تتدفق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يمضى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طويل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يستطيع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تجاوز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بسبب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والأخبار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مشهورة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يتأكد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التنبيه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النجاح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المفاتيح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والنتائج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يعطيها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ويمنعها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شاء،</w:t>
      </w:r>
      <w:r w:rsidR="000A502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بحسب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الاستقراء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يسلكها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للانتفاع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بشكل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وأعمق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وأشمل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نذكِّر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يريده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الأسباب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مجاهدتك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صدقك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خزائن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تتنعم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ثابت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البناني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كابدت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تنعمت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اهـ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ثابت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البناني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تطلب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ستلحق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بالركب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بفضل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وكرمه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استعجلت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وانصرفت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فستحرم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وفرصة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تدركها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تبقى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واعلم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طوق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النجاة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مطعم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بالجحفة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فخرج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تشهدون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فابشروا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بأيديكم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فتمسكوا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تهلكوا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المعجم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[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جزء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2 -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صفحة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126 ]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فَأَمَّا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آَمَنُوا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وَاعْتَصَمُوا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فَسَيُدْخِلُهُمْ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رَحْمَةٍ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وَفَضْلٍ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وَيَهْدِيهِمْ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إِلَيْهِ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صِرَاطًا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مُسْتَقِيمًا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175 ] 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تهدى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الصراط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المستقيم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فجاهد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وفرغ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وجهدك،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وركز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اهتمامك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أشخاص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يذكر،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اجتهادهم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صارت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ومنزلة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رفيعة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0A5022" w:rsidRDefault="00FF723F" w:rsidP="000A5022">
      <w:pPr>
        <w:spacing w:after="36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مسائل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في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تدبر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القرآن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معنى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تدبر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دَبَّرَ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الأَمْرَ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وتَدَبَّره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عاقبته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...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والتَّدَبُّر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تدبُّر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التأمُّل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وتحديق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مبادئِهِ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وعواقبه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ولوازم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السعدي،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82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ثمرته،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وللتلازم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بينهما،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يذكره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المفسرين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أنزلناه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ليدبروا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﴾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حروفه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وإضاعة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حدوده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يرُى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مفهوم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خاطئ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لمعنى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التدبر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المسلمين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العظيمة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اعتقادهم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صعوبة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مفهوم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وانصرافٌ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الغاية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أنزل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تربية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وتعليم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هداية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وبصائر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ورحمة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وبشرى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للمؤمنين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يسَّر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وَلَقَدْ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يَسَّرْنَا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لِلذِّكْرِ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فَهَلْ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مُّدَّكِرٍ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﴾[ (17)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هبيرة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الشيطان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تنفيره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واقع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مخاطرة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الإنسان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أتكلم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تورعا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طبقات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الحنابلة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3-273].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الشاطبي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معجزا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أفحم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الفصحاء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وأعجز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البلغاء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يأتوا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بمثله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يخرجه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كونه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عربيا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جاريا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أساليب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ميسرا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ونهى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الموافقات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3-805].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تأولاً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نتلوه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متعبدين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بألفاظه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أقسام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144].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الصنعاني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تُقَدِّمُوا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لأَنفُسِكُم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خَيْرٍ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تَجِدُوهُ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عِندَ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خَيْرًا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وَأَعْظَمَ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أَجْرًا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وَاسْتَغْفِرُوا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غَفُورٌ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رَّحِيمٌ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[(20)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المزمل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شرط،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تقدموا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مجزوم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شرطها،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تجدوه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 :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مجزوم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جزاؤها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ومثلها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...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شعري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!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خَصَّ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بالمنع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معرفة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تراكيبها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ومبانيها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...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جعلت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كالمقصورات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ألفاظها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وحروفها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..."[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إرشاد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النقاد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تيسير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الاجتهاد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36].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معظمه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واضح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وبيِّن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وظاهر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أربعة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يعذر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بجهالته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الطبري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1/75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مقدمة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تيمية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115 ]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ومعظم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القسمين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B602D4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الأحكام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500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6236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  <w:r w:rsid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والوعيد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والترغيب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والترهيب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يشترط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المصطلحات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الدقيقة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نحوية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وبلاغية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وأصولية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وفقهية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فمعظم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بيِّنٌ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واضح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ظاهر،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والكبير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والعالم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والأميّ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فحينما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الأعرابي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فَوَرَبِّ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السَّمَاء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وَالأرْضِ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لَحَقٌّ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مِّثْلَ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أَنَّكُمْ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تَنطِقُونَ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[(23)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الذاريات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أغضب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التوابين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قدامة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:279]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وحينما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أخطأ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النحل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فَخَرَّ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السَّقْفُ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فَوْقِهِمْ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وَأَتَاهُمُ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الْعَذَابُ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حَيْثُ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يَشْعُرُونَ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[(26)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النحل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تحتهم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امرأة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عجوز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بيِّنٌ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واضح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ظاهر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وفقهه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صعبا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نغلق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عقولنا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ونعلق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بالرجوع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فنعمم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مفهوم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خاطئ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التسويف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فإغلاق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عقولنا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معرفة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والاكتفاء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ألفاظه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مدخل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مداخل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الشيطان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ليصرفه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الاهتداء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سلمنا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والحكمة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أشكل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تبادر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وتسارع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معناها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تغلق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عقلك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تترك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علامات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التدبر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وتوضحه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بجلاء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1- ﴿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وَإِذَا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سَمِعُواْ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أُنزِلَ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الرَّسُولِ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تَرَى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أَعْيُنَهُمْ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تَفِيضُ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الدَّمْعِ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مِمَّا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عَرَفُواْ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الْحَقِّ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يَقُولُونَ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رَبَّنَا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آمَنَّا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فَاكْتُبْنَا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مَعَ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الشَّاهِدِينَ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[(83)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المائدة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2-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الْمُؤْمِنُونَ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ذُكِرَ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وَجِلَتْ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قُلُوبُهُمْ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تُلِيَتْ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آيَاتُهُ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زَادَتْهُمْ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إِيمَانًا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يَتَوَكَّلُونَ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 (2)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الأنفال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3-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أُنزِلَتْ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سُورَةٌ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فَمِنْهُم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يَقُولُ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أَيُّكُمْ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زَادَتْهُ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هَذِهِ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إِيمَانًا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فَأَمَّا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آمَنُواْ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فَزَادَتْهُمْ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إِيمَانًا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يَسْتَبْشِرُونَ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(124)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4-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آمِنُواْ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تُؤْمِنُواْ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أُوتُواْ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الْعِلْمَ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قَبْلِهِ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يُتْلَى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يَخِرُّونَ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لِلأَذْقَانِ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سُجَّدًا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وَيَقُولُونَ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سُبْحَانَ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وَعْدُ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لَمَفْعُولاً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وَيَخِرُّونَ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لِلأَذْقَانِ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يَبْكُونَ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وَيَزِيدُهُمْ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خُشُوعًا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﴾ [107-109 :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تُتْلَى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آيَاتُ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الرَّحْمَن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خَرُّوا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سُجَّدًا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وَبُكِيًّا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[(5 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>6- ﴿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وَالَّذِينَ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ذُكِّرُوا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بِآيَاتِ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يَخِرُّوا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صُمًّا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وَعُمْيَانًا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[(73)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الفرقان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7- ﴿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وَإِذَا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يُتْلَى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قَالُوا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آمَنَّا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الْحَقُّ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رَّبِّنَا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كُنَّا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قَبْلِهِ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مُسْلِمِينَ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[(53)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القصص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8-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نَزَّلَ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أَحْسَنَ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الْحَدِيثِ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كِتَابًا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مُّتَشَابِهًا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مَّثَانِيَ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تَقْشَعِرُّ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جُلُودُ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يَخْشَوْنَ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رَبَّهُمْ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ثُمَّ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تَلِينُ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جُلُودُهُمْ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وَقُلُوبُهُمْ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ذِكْرِ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ذَلِكَ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هُدَى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يَهْدِي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يَشَاء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يُضْلِلْ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هَادٍ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 (23)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فتحصل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السابقة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اجتماع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ودليله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تعجبا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وتعظيما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البكاء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خشية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زيادة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لخشوع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زيادة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ودليله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التكرار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العفوي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والاستبشار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القشعريرة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خوفا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غلبة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والسكينة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السجود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تعظيما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والتفكـــر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محروم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كنوزه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وذخائره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إبراهيم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يبكيه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لخليق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آمِنُواْ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تُؤْمِنُواْ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أُوتُواْ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الْعِلْمَ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قَبْلِهِ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يُتْلَى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يَخِرُّونَ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لِلأَذْقَانِ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سُجَّدًا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وَيَقُولُونَ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سُبْحَانَ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وَعْدُ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لَمَفْعُولاً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وَيَخِرُّونَ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لِلأَذْقَانِ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يَبْكُونَ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وَيَزِيدُهُمْ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خُشُوعًا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[(107-109)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 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41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الأولياء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5-88].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أصحاب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نعتهم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أعينهم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وتقشعر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جلودهم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"[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تفسيرالقرطبي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15-149].</w:t>
      </w:r>
    </w:p>
    <w:p w:rsidR="00FF723F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نصيب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ورزق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يبكى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خسارته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0A5022">
      <w:pPr>
        <w:spacing w:after="360" w:line="240" w:lineRule="auto"/>
        <w:jc w:val="center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*****</w:t>
      </w: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0A5022" w:rsidRDefault="000A5022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B602D4" w:rsidRDefault="00B602D4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B602D4" w:rsidRDefault="00B602D4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</w:p>
    <w:p w:rsidR="00FF723F" w:rsidRPr="000A5022" w:rsidRDefault="00FF723F" w:rsidP="000A5022">
      <w:pPr>
        <w:spacing w:after="36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632423" w:themeColor="accent2" w:themeShade="80"/>
          <w:sz w:val="36"/>
          <w:szCs w:val="36"/>
          <w:rtl/>
        </w:rPr>
      </w:pP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632423" w:themeColor="accent2" w:themeShade="80"/>
          <w:sz w:val="36"/>
          <w:szCs w:val="36"/>
          <w:rtl/>
        </w:rPr>
        <w:lastRenderedPageBreak/>
        <w:t>مفاتيح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632423" w:themeColor="accent2" w:themeShade="80"/>
          <w:sz w:val="36"/>
          <w:szCs w:val="36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632423" w:themeColor="accent2" w:themeShade="80"/>
          <w:sz w:val="36"/>
          <w:szCs w:val="36"/>
          <w:rtl/>
        </w:rPr>
        <w:t>تدبر</w:t>
      </w:r>
      <w:r w:rsidRPr="000A5022">
        <w:rPr>
          <w:rFonts w:ascii="Traditional Arabic" w:eastAsia="Times New Roman" w:hAnsi="Traditional Arabic" w:cs="Traditional Arabic"/>
          <w:b/>
          <w:bCs/>
          <w:color w:val="632423" w:themeColor="accent2" w:themeShade="80"/>
          <w:sz w:val="36"/>
          <w:szCs w:val="36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632423" w:themeColor="accent2" w:themeShade="80"/>
          <w:sz w:val="36"/>
          <w:szCs w:val="36"/>
          <w:rtl/>
        </w:rPr>
        <w:t>القرآن</w:t>
      </w: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المفتاح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الأول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حب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القرآن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القلب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آلة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الفهم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والعقل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تزيد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مائة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وسأكتفي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صريحة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الدلالة،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جَعَلْنَا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قُلُوبِهِمْ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أَكِنَّةً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يَفْقَهُوهُ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[(57)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الكهف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].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أَفَلَمْ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يَسِيرُوا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الأَرْضِ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فَتَكُونَ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قُلُوبٌ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يَعْقِلُونَ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آذَانٌ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يَسْمَعُونَ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فَإِنَّهَا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تَعْمَى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الأَبْصَارُ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وَلَكِن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تَعْمَى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الْقُلُوبُ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الَّتِي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الصُّدُورِ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[(46)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الحـج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جَعَلَ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لِرَجُلٍ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قَلْبَيْنِ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جَوْفِهِ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﴾[(4)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الأحزاب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 .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وتأصيلها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التذكير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والإدراك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القلب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بيد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الله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وحده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شريك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يفتحه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ويغلقه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بحكمته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وَاعْلَمُواْ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يَحُولُ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بَيْنَ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الْمَرْءِ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وَقَلْبِهَِ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﴾[(24)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الأنفال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جعلنا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قلوبهم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يفقهوه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﴾[ (57)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الكهف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سأصرف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يتكبرون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(164)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الأعراف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أسبابا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ووسائل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سلكها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تخلف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خذل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ويأتي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التالية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فتذكر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تحاول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المرء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فليست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بالطريقة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والكيفية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تستوجب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أعطاك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واسأله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المزيد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وانسب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النعمة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واعترف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ظاهرا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وباطنا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 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علاقة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حب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بالتدبر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المعلوم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شيئا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واشتاق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وشغف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وانقطع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تلذذ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واجتمع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ووعيه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المكين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وبالعكس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إقبال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صعبا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وانقياده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شاقا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بمجاهدة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ومغالبة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فتحصيل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الأسباب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لحصول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مستويات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الرابعة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علامات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حب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القلب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للقرآن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بلقائه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الجلوس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أوقاتا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طويلة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ملل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الشوق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الموانع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وتمني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لقاءه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والتطلع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ومحاولة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إزالة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العقبات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اتباع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أوامر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ونواهٍ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وصحبته،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وُجدت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موجود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تخلفت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مفقود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تخلف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التخلف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إنه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القرآن؟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وخطير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وإجابته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أشد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،إنها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إجابة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ارجع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لتقيس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إجابتك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الخطأ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المسلمين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صادق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يستطيع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الجلوس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دقائق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يجلس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الساعات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تهواه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وتحبه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ورسوله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10-485]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نعترف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بالتقصير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السابقة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نسعى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التغيير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سيتم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التالية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الخامسة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وسائل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تحصيل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حب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eastAsia"/>
          <w:b/>
          <w:bCs/>
          <w:color w:val="4F81BD" w:themeColor="accent1"/>
          <w:sz w:val="32"/>
          <w:szCs w:val="32"/>
          <w:rtl/>
        </w:rPr>
        <w:t>•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الوسيلة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التوكل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على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الله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تعالى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والاستعانة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به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استجيب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يشقى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رزقه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رزقه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،وسهل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الجنان،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الأهمية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نُترَك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ورسوله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أوضح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أربعة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4F81BD" w:themeColor="accent1"/>
          <w:sz w:val="32"/>
          <w:szCs w:val="32"/>
          <w:rtl/>
        </w:rPr>
        <w:t>الأول</w:t>
      </w:r>
      <w:r w:rsidRPr="00E53672">
        <w:rPr>
          <w:rFonts w:ascii="Traditional Arabic" w:eastAsia="Times New Roman" w:hAnsi="Traditional Arabic" w:cs="Traditional Arabic"/>
          <w:color w:val="4F81BD" w:themeColor="accent1"/>
          <w:sz w:val="32"/>
          <w:szCs w:val="32"/>
          <w:rtl/>
        </w:rPr>
        <w:t xml:space="preserve">: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الفاتحة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تضمنت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الفاتحة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الصراط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المستقيم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صراط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ويسر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العيش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رحابه،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فعندما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الفاتحة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فأنت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تدعو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يرزقك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الغوص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أعماقه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والنجاة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والآخرة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4F81BD" w:themeColor="accent1"/>
          <w:sz w:val="32"/>
          <w:szCs w:val="32"/>
          <w:rtl/>
        </w:rPr>
        <w:lastRenderedPageBreak/>
        <w:t>الثاني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proofErr w:type="spellStart"/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الاستعاذة</w:t>
      </w:r>
      <w:proofErr w:type="spellEnd"/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الشيطان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قطع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يقطع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الوصول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صراط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المستقيم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نستعيذ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الشيطان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قَرَأْتَ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الْقُرْآَنَ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فَاسْتَعِذْ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الشَّيْطَانِ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الرَّجِيمِ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النحل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="000576CE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98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4F81BD" w:themeColor="accent1"/>
          <w:sz w:val="32"/>
          <w:szCs w:val="32"/>
          <w:rtl/>
        </w:rPr>
        <w:t>الثالث</w:t>
      </w:r>
      <w:r w:rsidRPr="00E53672">
        <w:rPr>
          <w:rFonts w:ascii="Traditional Arabic" w:eastAsia="Times New Roman" w:hAnsi="Traditional Arabic" w:cs="Traditional Arabic"/>
          <w:color w:val="4F81BD" w:themeColor="accent1"/>
          <w:sz w:val="32"/>
          <w:szCs w:val="32"/>
          <w:rtl/>
        </w:rPr>
        <w:t xml:space="preserve">: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البسملة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البسملة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حقيقتها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تبرُّك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وتوسل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بثلاثة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أسمائه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الرحمن،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ليمدك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والبركة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البسملة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توسل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الحسنى؛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السعدي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({‏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بِسْمِ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اللَّهِ‏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}‏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:‏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أبتدئ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,‏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‏{‏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اسم‏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}‏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مضاف‏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,‏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جميع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الأسماء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4F81BD" w:themeColor="accent1"/>
          <w:sz w:val="32"/>
          <w:szCs w:val="32"/>
          <w:rtl/>
        </w:rPr>
        <w:t>الرابع</w:t>
      </w:r>
      <w:r w:rsidRPr="00E53672">
        <w:rPr>
          <w:rFonts w:ascii="Traditional Arabic" w:eastAsia="Times New Roman" w:hAnsi="Traditional Arabic" w:cs="Traditional Arabic"/>
          <w:color w:val="4F81BD" w:themeColor="accent1"/>
          <w:sz w:val="32"/>
          <w:szCs w:val="32"/>
          <w:rtl/>
        </w:rPr>
        <w:t xml:space="preserve">: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دعاء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ناصيتي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حكمك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قضاؤك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أسألك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أنزلته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خلقك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استأثرت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الغيب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وذهاب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أذهب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وأبدله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فرحا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نتعلم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الكلمات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سمعهن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يتعلمهن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حنبل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391 (3712 )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253(972 )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إسناده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السلسلة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236 (199)].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وهذا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الدعاء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من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الأدعية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المستجابة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لأنه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تضمن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ثلاثة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632423" w:themeColor="accent2" w:themeShade="80"/>
          <w:sz w:val="32"/>
          <w:szCs w:val="32"/>
          <w:rtl/>
        </w:rPr>
        <w:t>أمور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632423" w:themeColor="accent2" w:themeShade="80"/>
          <w:sz w:val="32"/>
          <w:szCs w:val="32"/>
          <w:rtl/>
        </w:rPr>
        <w:t>الأول</w:t>
      </w:r>
      <w:r w:rsidRPr="00B602D4">
        <w:rPr>
          <w:rFonts w:ascii="Traditional Arabic" w:eastAsia="Times New Roman" w:hAnsi="Traditional Arabic" w:cs="Traditional Arabic"/>
          <w:b/>
          <w:bCs/>
          <w:color w:val="632423" w:themeColor="accent2" w:themeShade="80"/>
          <w:sz w:val="32"/>
          <w:szCs w:val="32"/>
          <w:rtl/>
        </w:rPr>
        <w:t>: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بالعبودية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632423" w:themeColor="accent2" w:themeShade="80"/>
          <w:sz w:val="32"/>
          <w:szCs w:val="32"/>
          <w:rtl/>
        </w:rPr>
        <w:t>الثاني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632423" w:themeColor="accent2" w:themeShade="80"/>
          <w:sz w:val="32"/>
          <w:szCs w:val="32"/>
          <w:rtl/>
        </w:rPr>
        <w:t>: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بجميع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وصفاته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الأعظم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دعي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استجاب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632423" w:themeColor="accent2" w:themeShade="80"/>
          <w:sz w:val="32"/>
          <w:szCs w:val="32"/>
          <w:rtl/>
        </w:rPr>
        <w:lastRenderedPageBreak/>
        <w:t>الثالث</w:t>
      </w:r>
      <w:r w:rsidRPr="00B602D4">
        <w:rPr>
          <w:rFonts w:ascii="Traditional Arabic" w:eastAsia="Times New Roman" w:hAnsi="Traditional Arabic" w:cs="Traditional Arabic"/>
          <w:b/>
          <w:bCs/>
          <w:color w:val="632423" w:themeColor="accent2" w:themeShade="80"/>
          <w:sz w:val="32"/>
          <w:szCs w:val="32"/>
          <w:rtl/>
        </w:rPr>
        <w:t>:</w:t>
      </w:r>
      <w:r w:rsidRPr="00B602D4">
        <w:rPr>
          <w:rFonts w:ascii="Traditional Arabic" w:eastAsia="Times New Roman" w:hAnsi="Traditional Arabic" w:cs="Traditional Arabic"/>
          <w:color w:val="632423" w:themeColor="accent2" w:themeShade="80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يذهب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ويبدله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فرحا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ننتظر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التأكيدات؟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وَكَذَلِكَ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أَوْحَيْنَا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إِلَيْكَ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رُوحًا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أَمْرِنَا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كُنْتَ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تَدْرِي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الْكِتَابُ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الْإِيمَانُ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وَلَكِنْ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جَعَلْنَاهُ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نُورًا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نَهْدِي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نَشَاءُ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عِبَادِنَا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وَإِنَّكَ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لَتَهْدِي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صِرَاطٍ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مُسْتَقِيمٍ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الشورى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52 ]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يجاوز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تراقيهم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حناجرهم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وروحه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قلوبهم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مسدود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الحناجر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يدعو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يزيل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العوائق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محرومون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ولنتذكر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الحاجة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المطلوبة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يتوقف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الإنسان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الأبدية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فيحييه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ويقويه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قاسيا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مريضا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ظنكم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بصدر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دخله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يبقى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المرض؟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ظنكم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دخله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وثباته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حاجتنا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أشد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حاجتنا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للطعام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والشراب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استجيب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حيزت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بحذافيرها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ملذات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وشهواتها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الإلحاح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مطالبه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الدنيوية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المادية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الدينية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سؤاله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باردا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باهتا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يكرر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خمسا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ويتحرى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مواطن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الإجابة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ويجتهد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سؤاله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بصدق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وبتضرع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وإلحاح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وشفقة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وحرص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يعطى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بالصبر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والاستمرار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يستجاب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طلوبه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يزال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يستجاب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قطيعة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يستعجل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الاستعجال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دعوت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دعوت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يستجيب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فيستحسر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ويدع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استجابة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يشرح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وعندها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وتشكره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النعمة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العظيمة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وتسأله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دوامها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وزيادتها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الوسيلة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4F81BD" w:themeColor="accent1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4F81BD" w:themeColor="accent1"/>
          <w:sz w:val="32"/>
          <w:szCs w:val="32"/>
          <w:rtl/>
        </w:rPr>
        <w:t>القراءة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وأقوال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تعظيمهم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أقترح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راغب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تحصيل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يضع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برنامجا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يتضمن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نصوصا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وأقوال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لعظمة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ومكانته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ويرتبها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مستويين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فالمتن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ويكرر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تضمنها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بألفاظ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المتن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ويرجى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البرنامج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يرزقه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وتعظيمه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المفتاح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الرئيس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الموضوع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الموضوع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نتائج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إيجابية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المفتاح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الثاني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استحضار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أهداف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قراءة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معظم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سألته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لماذا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يجيبك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تلاوته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أفضل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أمثالها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فيقصر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هدف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فحسب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والأهداف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الأخرى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فيغفل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والمشتغل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ليثبت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تثبيت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الحروف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الكلمات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فتجده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العظيمة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المؤثرة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ينتبه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يشعر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وركز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ذهنه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الحروف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وانصرف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السبب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حافظا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متخلق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الذهن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متعددة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تحتاج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انتباه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وتركيز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تعددت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وكثرت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أعظم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وأكبر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تأثيرا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العامل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الصدقة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وصدقة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خمس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كافية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ليسارع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الاشتغال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وصحبته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وهذه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الأهداف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المترتب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التلاوة،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المناجاة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الشفاء،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مستحضرا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الخمسة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انتفاعه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أعظــم،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وأجره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إنما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بالنيات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امرئ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 (1)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1515 (1907 )]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رزقه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أعطي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تيمية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طالبا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العقيدة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الواسطية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103]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القرطبي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نبيه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صادقة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يجب،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القرطبي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11-176].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الهدف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الأول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قراءة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لأجل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العلم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أهمية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هذا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المقصد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الأعظم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إنزال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ترتيب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كِتَابٌ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أَنزَلْنَاهُ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إِلَيْكَ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مُبَارَكٌ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لِّيَدَّبَّرُوا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آيَاتِهِ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وَلِيَتَذَكَّرَ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أُوْلُوا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الأَلْبَابِ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[(29)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أَفَلاَ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يَتَدَبَّرُونَ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وَلَوْ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عِندِ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غَيْرِ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لَوَجَدُواْ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اخْتِلاَفًا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كَثِيرًا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[(82)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أَفَلَمْ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يَدَّبَّرُوا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الْقَوْلَ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جَاءهُم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يَأْتِ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آبَاءهُمُ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الأَوَّلِينَ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[(6 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المؤمنون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أَفَلا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يَتَدَبَّرُونَ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الْقُرْآَنَ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قُلُوبٍ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أَقْفَالُهَا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24 ]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ذَلِكَ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لَذِكْرَى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لِمَن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قَلْبٌ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أَلْقَى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السَّمْعَ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شَهِيدٌ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[(37)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أردتم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فانثروا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والآخرين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6-126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المعجم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للطبراني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9-136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2-332 )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فكانوا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يتدبرونها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ويتفقدونها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للنووي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2 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مسروق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الأجدع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كبار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تابعي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الكوفة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وأجمعهم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الصحابة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نسأل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أصحاب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5/231 )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دهراً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طويلاً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يؤتى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تضمنته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الألفاظ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فتنزل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فنتعلم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حلالها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وحرامها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وآمرها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وزاجرها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رجالا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يؤتى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فاتحة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خاتمته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زاجره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بالوقوف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والتفكير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الإصطلاحي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مواصلة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ينثره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المستدرك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91 (101)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الكبرى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120(5073)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أنزل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أنزلت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القرطبي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1/26 )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فتعلَّموه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وعلِّموه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أبناءكم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تسألون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تجزون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وكفى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واعظاً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23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الآثار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للطحاوي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1/171)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أصناف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اتخذوه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بضاعة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يأكلون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أقاموا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حروفه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وضيعوا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حدوده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واستطالوا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بلادهم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واستدروا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الضرب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عمدوا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فوضعوه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قلوبهم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فركدوا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محاريبهم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وحَنُّوا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برانسهم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6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26)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البُرْنُس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رأْسه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مُلْتَزِقٌ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دُرَّاعَةً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مِمْطَراً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جُبَّة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سقط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البُرْنُسُ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رأْسي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الجوهري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البُرْنُسُ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قَلَنْسُوَة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طويلة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النُّسَّاكُ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يلبسونها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الإِسلام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تَبَرْنَسَ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لبسه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البِرْس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بكسر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القطن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زائدة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عربي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</w:t>
      </w:r>
      <w:proofErr w:type="spell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ـ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اللغة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41))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واستشعروا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فارتدوا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الحزن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فأولئك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الغيث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وينصر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الأعداء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لهؤلاء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الضرب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الكبريت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الأحمر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الجوزي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1/110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والكبريت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الأحمر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الذهب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الخالص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5/125)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الحواري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فيحير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عقلي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وأعجب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حفاظ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يهنهم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ويسعهم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يشتغلوا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وعرفوا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فتلذذوا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واستحلوا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المناجاة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لذهب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فرحاً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رزقوا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لطائف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203).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العلم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الذي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نريده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E53672" w:rsidRDefault="00FF723F" w:rsidP="00B602D4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نريده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المهمة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بأبيات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جميلة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tbl>
      <w:tblPr>
        <w:tblStyle w:val="a3"/>
        <w:bidiVisual/>
        <w:tblW w:w="351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4"/>
        <w:gridCol w:w="3365"/>
      </w:tblGrid>
      <w:tr w:rsidR="009C11DB" w:rsidRPr="00E53672" w:rsidTr="00303513">
        <w:trPr>
          <w:trHeight w:val="397"/>
          <w:jc w:val="center"/>
        </w:trPr>
        <w:tc>
          <w:tcPr>
            <w:tcW w:w="3364" w:type="dxa"/>
            <w:shd w:val="clear" w:color="auto" w:fill="auto"/>
          </w:tcPr>
          <w:p w:rsidR="00FF723F" w:rsidRPr="00E53672" w:rsidRDefault="00FF723F" w:rsidP="009C11DB">
            <w:pPr>
              <w:ind w:righ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lastRenderedPageBreak/>
              <w:t xml:space="preserve">والعلم أقسام </w:t>
            </w:r>
            <w:proofErr w:type="gramStart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ثلاث</w:t>
            </w:r>
            <w:proofErr w:type="gramEnd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 xml:space="preserve"> ما لها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</w:t>
            </w:r>
          </w:p>
        </w:tc>
        <w:tc>
          <w:tcPr>
            <w:tcW w:w="3365" w:type="dxa"/>
            <w:shd w:val="clear" w:color="auto" w:fill="auto"/>
          </w:tcPr>
          <w:p w:rsidR="00FF723F" w:rsidRPr="00E53672" w:rsidRDefault="00FF723F" w:rsidP="009C11DB">
            <w:pPr>
              <w:ind w:lef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 xml:space="preserve">من رابع والحق </w:t>
            </w:r>
            <w:proofErr w:type="gramStart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ذو</w:t>
            </w:r>
            <w:proofErr w:type="gramEnd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 xml:space="preserve"> تبيان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 </w:t>
            </w:r>
          </w:p>
        </w:tc>
      </w:tr>
      <w:tr w:rsidR="009C11DB" w:rsidRPr="00E53672" w:rsidTr="00303513">
        <w:trPr>
          <w:trHeight w:val="407"/>
          <w:jc w:val="center"/>
        </w:trPr>
        <w:tc>
          <w:tcPr>
            <w:tcW w:w="3364" w:type="dxa"/>
            <w:shd w:val="clear" w:color="auto" w:fill="auto"/>
          </w:tcPr>
          <w:p w:rsidR="00FF723F" w:rsidRPr="00E53672" w:rsidRDefault="00FF723F" w:rsidP="009C11DB">
            <w:pPr>
              <w:ind w:righ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علم بأوصاف الإله وفعله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</w:t>
            </w:r>
          </w:p>
        </w:tc>
        <w:tc>
          <w:tcPr>
            <w:tcW w:w="3365" w:type="dxa"/>
            <w:shd w:val="clear" w:color="auto" w:fill="auto"/>
          </w:tcPr>
          <w:p w:rsidR="00FF723F" w:rsidRPr="00E53672" w:rsidRDefault="00FF723F" w:rsidP="009C11DB">
            <w:pPr>
              <w:ind w:lef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proofErr w:type="gramStart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وكذلك</w:t>
            </w:r>
            <w:proofErr w:type="gramEnd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 xml:space="preserve"> الأسماء للرحمن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 </w:t>
            </w:r>
          </w:p>
        </w:tc>
      </w:tr>
      <w:tr w:rsidR="009C11DB" w:rsidRPr="00E53672" w:rsidTr="00303513">
        <w:trPr>
          <w:trHeight w:val="397"/>
          <w:jc w:val="center"/>
        </w:trPr>
        <w:tc>
          <w:tcPr>
            <w:tcW w:w="3364" w:type="dxa"/>
            <w:shd w:val="clear" w:color="auto" w:fill="auto"/>
          </w:tcPr>
          <w:p w:rsidR="00FF723F" w:rsidRPr="00E53672" w:rsidRDefault="00FF723F" w:rsidP="009C11DB">
            <w:pPr>
              <w:ind w:righ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والأمر والنهي الذي هو دينه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</w:t>
            </w:r>
          </w:p>
        </w:tc>
        <w:tc>
          <w:tcPr>
            <w:tcW w:w="3365" w:type="dxa"/>
            <w:shd w:val="clear" w:color="auto" w:fill="auto"/>
          </w:tcPr>
          <w:p w:rsidR="00FF723F" w:rsidRPr="00E53672" w:rsidRDefault="00FF723F" w:rsidP="009C11DB">
            <w:pPr>
              <w:ind w:lef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وجزاؤه يوم المعاد الثاني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 </w:t>
            </w:r>
          </w:p>
        </w:tc>
      </w:tr>
      <w:tr w:rsidR="009C11DB" w:rsidRPr="00E53672" w:rsidTr="00303513">
        <w:trPr>
          <w:trHeight w:val="407"/>
          <w:jc w:val="center"/>
        </w:trPr>
        <w:tc>
          <w:tcPr>
            <w:tcW w:w="3364" w:type="dxa"/>
            <w:shd w:val="clear" w:color="auto" w:fill="auto"/>
          </w:tcPr>
          <w:p w:rsidR="00FF723F" w:rsidRPr="00E53672" w:rsidRDefault="00FF723F" w:rsidP="009C11DB">
            <w:pPr>
              <w:ind w:righ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 xml:space="preserve">والكل في القرآن </w:t>
            </w:r>
            <w:proofErr w:type="gramStart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والسنن</w:t>
            </w:r>
            <w:proofErr w:type="gramEnd"/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 xml:space="preserve"> التي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</w:t>
            </w:r>
          </w:p>
        </w:tc>
        <w:tc>
          <w:tcPr>
            <w:tcW w:w="3365" w:type="dxa"/>
            <w:shd w:val="clear" w:color="auto" w:fill="auto"/>
          </w:tcPr>
          <w:p w:rsidR="00FF723F" w:rsidRPr="00E53672" w:rsidRDefault="00FF723F" w:rsidP="009C11DB">
            <w:pPr>
              <w:ind w:left="280"/>
              <w:jc w:val="both"/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</w:pP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32"/>
                <w:rtl/>
              </w:rPr>
              <w:t>جاءت عن المبعوث بالقرآن</w:t>
            </w:r>
            <w:r w:rsidRPr="00E53672">
              <w:rPr>
                <w:rFonts w:ascii="Traditional Arabic" w:eastAsia="Times New Roman" w:hAnsi="Traditional Arabic" w:cs="Traditional Arabic"/>
                <w:color w:val="000000" w:themeColor="text1"/>
                <w:sz w:val="32"/>
                <w:szCs w:val="2"/>
                <w:rtl/>
              </w:rPr>
              <w:br/>
              <w:t>  </w:t>
            </w:r>
          </w:p>
        </w:tc>
      </w:tr>
    </w:tbl>
    <w:p w:rsidR="00FF723F" w:rsidRPr="00E53672" w:rsidRDefault="00FF723F" w:rsidP="00B602D4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القصيدة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النونية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189)</w:t>
      </w:r>
    </w:p>
    <w:p w:rsidR="00FF723F" w:rsidRPr="00E53672" w:rsidRDefault="00FF723F" w:rsidP="00B602D4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إننا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نحقق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التوحيد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العبيد،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تزكو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النفوس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ننجو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وغضب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الجبار،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وننال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والأمن،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والآخرة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يَخْشَى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عِبَادِهِ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الْعُلَمَاء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عَزِيزٌ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غَفُورٌ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</w:t>
      </w: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[(2 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فاطر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-: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يعلمون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6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544) ).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كفى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بخشية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وكفى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بالاغترار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جهلا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مفتاح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السعادة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1/51).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كيفية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تحقيق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هذا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المقصد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تحقيق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مركزة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واعية،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تستوقفه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يتأمل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B602D4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وتأمل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أشار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–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شــيء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معاشه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ومعاده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آياته؛</w:t>
      </w:r>
      <w:r w:rsid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تطلع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الـعـبـد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عـلـى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بحذافيرها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طرقاتهما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وأسبابهما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وثمراتهما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ومآل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أهلهما،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وتتل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فـي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يـده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مـفـاتـيـح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كنوز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السعادة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والعلوم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النافعة،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وتثبت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قواعد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وتريه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والآخرة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والجنة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وتحضره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وتريه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وتبصره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مواقع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وتـشـهــده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وفضله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وأسماءه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وصفاته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وأفعاله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يبغضه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وصراطه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الموصـــل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وقواطيع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وآفاته،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وصفاتها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ومفسدات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ومصححاتها،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وتعرفه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وأعمالهم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وأحوالهم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وسيماهم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ومراتب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السعادة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الشقاوة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B602D4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فتشهده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وتغيبه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فـيـهــا،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وتميز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والباطل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يختلف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العالم،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وتعطيه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فرقاناً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ونوراً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بـيـن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الـهــــدى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والـضـــلال،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وتـعـطـيه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وانشراحاً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وبهجة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وسروراً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فيصير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آخر؛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فــلا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تـزال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مـعـانـيـه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تنهض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بالوعد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الجميل،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وتحذره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وتخوفه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بوعيده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العذاب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الوبيل،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وتهديــه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فـي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ظـلـم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والمذاهب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السبيل،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وتصده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اقتحام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البدع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والأضاليل،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وتبصره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بحدود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الحلال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والحرام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وتوقفه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عليها؛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لئلا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يتعداها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فيقع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الطويل،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وتناديه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عــزمــاتــه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تقدمَ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الركبُ،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وفاتك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الدليل،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فاللحاقَ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اللحاقَ،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والرحيلَ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الرحيلَ</w:t>
      </w:r>
      <w:r w:rsid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فاعتصم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واستعن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الوكيل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مدارج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السالكين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485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486.]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="009C11DB"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الرابع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الدعوة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بالقرآن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هي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طريق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النجاح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في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الدعوة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تأملنا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حوار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المدعوين،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لوجدنا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المواقف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يكتفي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بتلاوة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ويحدث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النفوس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تشد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الكافر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والمنافق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والمشرك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خاص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سبيله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واقتدى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مستجيب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فَذَكِّرْ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بِالْقُرْآنِ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يَخَافُ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وَعِيدِ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[(45)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أَحَدٌ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الْمُشْرِكِينَ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اسْتَجَارَكَ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فَأَجِرْهُ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يَسْمَعَ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كَلاَمَ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[(6)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وَقُرْآناً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فَرَقْنَاهُ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لِتَقْرَأَهُ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النَّاسِ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مُكْثٍ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وَنَزَّلْنَاهُ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تَنزِيلاً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[(106)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،وقوله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وَأَنْ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أَتْلُوَ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فَمَنِ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اهْتَدَى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فَإِنَّمَا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يَهْتَدِي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لِنَفْسِهِ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فَقُلْ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الْمُنذِرِينَ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[(92)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حوارنا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خطبنا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ومواعظنا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تنطلق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نبدأ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بالاستشهاد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إيصاله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المدعوين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تربية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وتعليم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يعتذر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قائلا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تدعو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ونحن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نشاهد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يتأثرون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بالقصص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والأمثلة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والنماذج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تأثرهم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فأقول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المشكلة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نحاول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علاجها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لماذا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نتأثر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بالقصص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والحكايات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نتأثر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والسنة؟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الدعاة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القصص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يتعلل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يطيقون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يفهمون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فنحن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بالقصص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والحكايات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والأدبيات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تؤثر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نفوسهم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فالعيب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الداعية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المنهج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الصالح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استشعر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الداعية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معايشا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متعمقا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لبضع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يقارن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وهناك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{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أَيُّهَا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النَّاسُ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جَاءَتْكُمْ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مَوْعِظَةٌ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وَشِفَاءٌ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الصُّدُورِ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وَهُدًى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وَرَحْمَةٌ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لِلْمُؤْمِنِينَ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}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يونس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:57].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="009C11DB"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الخامس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يحيى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القلوب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كما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يحيى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الماء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الأرض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اعْلَمُوا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يُحْيِي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الأَرْضَ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بَعْدَ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مَوْتِهَا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بَيَّنَّا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لَكُمُ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الآيَاتِ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لَعَلَّكُمْ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تَعْقِلُونَ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أَلَمْ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يَأْنِ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آمَنُوا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تَخْشَعَ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قُلُوبُهُمْ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لِذِكْرِ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نَزَلَ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الْحَقِّ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يَكُونُوا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أُوتُوا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الْكِتَابَ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قَبْلُ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فَطَالَ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الأَمَدُ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فَقَسَتْ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قُلُوبُهُمْ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وَكَثِيرٌ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مِّنْهُمْ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فَاسِقُونَ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إشارة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نزل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الأرض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الميتة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دينار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قلوبكم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المؤمن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الغيث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الأرض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مشاهد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ظاهر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للعيان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المشاهدات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نشاهده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زكاة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ورقتها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رمضان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يتوالى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لياليه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حصلت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رمضان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تبدأ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بالتلاشي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بالتدريج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رمضان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تنقطع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بسقيه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بربيع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وبكميات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وكيفيات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مناسبة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لإحداث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سيأتي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تفصيله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ثنايا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الهدف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الثاني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قراءة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بقصد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العمل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به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أهمية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هذا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المقصد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طالب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اعملوا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العالم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ووافق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يحملون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يجاوز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تراقيهم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يخالف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وتخالف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سريرتهم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علانيتهم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يجلسون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حلقاً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يباهي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ليغضب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جليسه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يجلس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ويدعه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أولئك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أعمالهم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مجالسهم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آداب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20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10/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120)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يعملوا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فاتخَذوا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تلاوته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119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مدارج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السالكين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1-451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تلبيس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إبليس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109 )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نهاك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ينهك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فليست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1-2776 )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أيضا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اتبعه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يتصور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يقرؤه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 )"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اهـ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قاعدة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فضائل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لشيخ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الاسلام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تيمية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59)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عثمان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يقرؤهم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يجاوزونها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يتعلموا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فتعلمنا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جميعا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القرطبي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1-39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الطبري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1-60 )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الآجُرِّي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يتصفح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ليؤدب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المتقين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الخاشعين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الصابرين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أزهد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الهوى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أخلاق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="009C11DB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40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بتأويله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...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باتباعه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حروفه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وإضاعة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حدوده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أسقطت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حرفا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أسقطه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!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هؤلاء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بالعلماء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الحكماء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الورعة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هؤلاء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منصور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2-420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2-541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1/274 )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8-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وسئلت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عائشة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وَإِنَّكَ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لَعَلى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خُلُقٍ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عَظِيمٍ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﴾[(4)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رســــول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يغضب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لغضبه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ويرضى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لرضاه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(746)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أخرجه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الطبري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29-18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مسنده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6-216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وتكلم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4/403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حجر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6-575 )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9-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بابنه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الدرداء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غَفْراً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وأطاع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قاعدة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فضائل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تيمية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59 )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10-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حذيفة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استقيموا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سبقتم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سبقا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بعيدا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أخذتم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يمينا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وشمالا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ضللتم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ضلالا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بعيدا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(7282)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الاعتصام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الاقتداء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الهدف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الثالث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قراءة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بقصد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مناجاة</w:t>
      </w:r>
      <w:r w:rsidRPr="00B602D4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943634" w:themeColor="accent2" w:themeShade="BF"/>
          <w:sz w:val="32"/>
          <w:szCs w:val="32"/>
          <w:rtl/>
        </w:rPr>
        <w:t>الله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أدلة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المناجاة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2743 (7105 </w:t>
      </w: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545 (792 )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استمع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سفيان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وصلاته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يناجي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1-92 )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البياضي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أصواتهم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يناجي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فلينظر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يناجيه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4-344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الانتفاع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تلاوته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وسماعـــــه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واحضر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حضور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يخاطبه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الفوائد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1 )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قتادة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الكراث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فضائل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55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التذكار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108 ) </w:t>
      </w:r>
    </w:p>
    <w:p w:rsidR="00FF723F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أفواهكم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فنظفوها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استطعتم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فضائل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55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المنثور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278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القرطبي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27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106 ) .</w:t>
      </w:r>
    </w:p>
    <w:p w:rsidR="00B602D4" w:rsidRPr="00E53672" w:rsidRDefault="00B602D4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lastRenderedPageBreak/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كيفية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تطبيق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هذا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المقصد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تذكَّر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المناجاة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خمس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ويسمعك،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ويمدحك،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وسيكرمك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فاستحضر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تدعها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فالمسلم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يستحضر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جميعا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يشعر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بلذة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يستحضر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ويستمع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ويمدحه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ويثني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ويباهي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ملائكته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المقربين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رئيسه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أميرا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ويمدحه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لاجتهد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ويثني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الملوك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السموات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الأرض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فالقارئ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يستشعر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يخاطبه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مباشرة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مَرَّ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تسبيح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استعاذ،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بصفات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فضله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حذيفة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فافتتح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البقرة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يركع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المائة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مضى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ركعة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ركعة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بالركعة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تسليمة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فمضى،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يركع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افتتح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افتتح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مترسلا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تسبيح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بتعوذ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تعوذ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536 (772 )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النسائي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المجتبى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225 (1664) )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هكذا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المناجاة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ولماذا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يخاطب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يحتاج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نحوه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والتقديس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تربية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تلاوة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مراقبة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حافظا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الفتن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الهدف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الرابع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قراءة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بقصد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الثواب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ترتيب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طرفاً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للتذكير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حرفا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أمثالها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ثِقْلين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اتبعه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تركه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ضلالة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1873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(240 )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الخدري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الممدود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الأرض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5-663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( 3788 )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غريب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الرجلين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قتلى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أشير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قدَّمه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:1-450 )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عائشة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السفرة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البررة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ويتتعتع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أجران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4-1882 (4653)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:1-549 (79 )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عثمان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4-1919 (4739)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تعلموا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فاقرؤوه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وأقرئوه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جراب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محشو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مسكا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يفوح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ريحه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جراب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أوكي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".(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5-156 (2876)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وضعفه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5-499 (2126)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شعيب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الأرناؤط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رجاله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ثقات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عطاء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8-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أمامة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اقرأوا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يأتي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شفيعا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لأصحابه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1-552 (804)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9-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يشفعان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منعته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الطعام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والشهوات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فشفعني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منعته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فشفعني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فيشفعان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حنبل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174 (6626)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شاكر،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مستدرك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الحاكم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1-470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شرط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129(30044 )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الترغيب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والترهيب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:1-483 (969).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10-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وماحلٌ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مُصَدَّق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جعله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جعله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ظهره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ساقه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1-331 (124)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الرزاق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3-372 (6010)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2-351 (2010)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يأتي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وأهله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يعملون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تقدمه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البقرة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وآل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1-554 ( 805)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:5-160 ( 2883)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5-177(2913)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المستدرك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1-741 (2037)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الإسناد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يخرجاه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نبيكم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أقواما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ويضع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آخرين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559 (817 )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79 (21 )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موسى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الأشعري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المؤمن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الأترجة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ريحها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وطعمها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المؤمن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حريص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بدليل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يتصور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مؤمن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ويهجر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التمرة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وطعمها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المنافق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الريحانة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ريحها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وطعمها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المنافق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الحنظلة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وطعمها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2070 ( 5111 )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549 (797 ))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15-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اجتمع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ويتدارسونه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نزلت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السكينة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وغشيتهم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وحفتهم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الملائكة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وذكرهم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71 (1455)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82 (225)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195(2945))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أخذوه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لأحبهم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طلبوا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فابغضهم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وهانوا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القرطبي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20)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مأدبة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فخذوا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استطعتم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شيئا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أَصْفرَ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كخراب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ساكن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الدارمي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3173 )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18-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وحضرته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الملائكة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وخرجت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الشياطين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بأهله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وحضرته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الشياطين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وخرجت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الملائكة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273 (790 ))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ترسيخا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أهداف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التوسع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يقطف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المستطاب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الهادي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السبيل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الهدف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الخامس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قراءة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بقصد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الاستشفاء</w:t>
      </w:r>
      <w:r w:rsidRPr="00B602D4">
        <w:rPr>
          <w:rFonts w:ascii="Traditional Arabic" w:eastAsia="Times New Roman" w:hAnsi="Traditional Arabic" w:cs="Traditional Arabic"/>
          <w:b/>
          <w:bCs/>
          <w:color w:val="C0504D" w:themeColor="accent2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32"/>
          <w:szCs w:val="32"/>
          <w:rtl/>
        </w:rPr>
        <w:t>به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أدلة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هذا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المقصد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أَيُّهَا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النَّاسُ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جَاءتْكُم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مَّوْعِظَةٌ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رَّبِّكُمْ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وَشِفَاء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الصُّدُورِ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وَهُدًى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وَرَحْمَةٌ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لِّلْمُؤْمِنِينَ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[(57)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يونس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وَنُنَزِّلُ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شِفَاء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وَرَحْمَةٌ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لِّلْمُؤْمِنِينَ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وَلاَ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يَزِيدُ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الظَّالِمِينَ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إَلاَّ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خَسَارًا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[(82)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آمَنُوا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هُدًى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وَشِفَاء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يُؤْمِنُونَ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آذَانِهِمْ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وَقْرٌ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عَمًى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أُوْلَئِكَ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يُنَادَوْنَ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مَّكَانٍ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بَعِيدٍ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[(44)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فصلت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عائشة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وامرأة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تعالجها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ترقيها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عالجيها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13/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464 (6098 )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السلسلة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برقم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( 1931) )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أنواع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الشفاء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بالقرآن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الشفاء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أربعة</w:t>
      </w:r>
      <w:proofErr w:type="gramEnd"/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أنواع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الأول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شفاء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النفس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الشهوات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الثاني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شفاء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الشبهات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الثالث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شفاء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الصدر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الهم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والحزن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والقلق</w:t>
      </w:r>
      <w:proofErr w:type="gramEnd"/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الرابع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شفاء</w:t>
      </w:r>
      <w:proofErr w:type="gramEnd"/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البدن</w:t>
      </w:r>
      <w:r w:rsidRP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أمراض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الشهوات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والشبهات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والوساوس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القهري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وغيره،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للأبدان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الأسقام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استحضر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الشفاءان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المعنوي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البدني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كيف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يحصل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الشفاء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الاستشفاء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بأمرين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الأول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الرقية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فالريق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الناتج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تلاوة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والنشاط،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والصحة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والعافية،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أظن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والعلاج،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وأيضا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يأخذ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بالأسباب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المشائخ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الرقية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يصاحبها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الثاني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وآناء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وخاصة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يحقق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المعنوي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النفسي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بسبب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لآياته،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يمتلئ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وآياته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فيتسع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وينشرح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يبقى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للشهوات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الشبهات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الوساوس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المزعجة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المقلقة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بأمس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الحاجة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للاستشفاء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أَيُّهَا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النَّاسُ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جَاءتْكُم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مَّوْعِظَةٌ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رَّبِّكُمْ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وَشِفَاء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الصُّدُورِ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وَهُدًى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وَرَحْمَةٌ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لِّلْمُؤْمِنِينَ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[(57)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يونس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العلاج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يستشفي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إخلال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بالطريقة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حصول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التام،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وظيفة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المفاتيح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العشرة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نشير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توصيل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الصدور،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وعافية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البدن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الرابعة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التعامل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المباشر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مع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إننا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نتعامل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مباشرة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ميسَّر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التعامل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نجعل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وسطاء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ونهمل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التعامل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الحرمان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بمصيبة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ينزل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الآفاق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ويطوف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البلاد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والمعالجين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وأيسر،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يبتلينا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بالشدائد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والمصائب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نتضرع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نستكين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ونتذلل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أخذناهم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بالعذاب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استكانوا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لربهم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يتضرعون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[ 76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المؤمنون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أرسلنا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فأخذناهم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بالبأساء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والضراء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يتضرعون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الأنعام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42]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الطويل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التذلل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والتضرع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الكسوف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وغيرها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العافية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والشفاء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lastRenderedPageBreak/>
        <w:t>المفتاح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الثالث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الاجتهاد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في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حفظ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القرآن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أهمية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هذا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المفتاح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بَلْ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آَيَاتٌ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بَيِّنَاتٌ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صُدُورِ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أُوتُوا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الْعِلْمَ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العنكبوت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49 ]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5-177(2913)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المستدرك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1-741 (2037)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الإسناد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يخرجاه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المعلوم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مأوى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الشياطين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فكذلك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العامر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شيطان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يتمكن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إيذائه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أوعية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فاشغلوها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تشغلوها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بغيره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126(30011 )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7/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106 (34551 )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حنبل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177 (6655 ))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القطان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انتزاعا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زياد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جارنا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وتلاوة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فلكثرة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درسه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عينيه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ينتزع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تاريخ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بغداد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5-45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15-521 )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مفاتيح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محفوظة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يساعد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استحضارها،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تنزيلها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النوازل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والمواقف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بالشخص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اليومية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بشكل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سريع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ومباشر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بالإضافة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تكرار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وحفظها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محفوظة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أفضل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تكرارها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نظرا؛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الثانية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فممكن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إغلاق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المصحف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B602D4" w:rsidRDefault="00B602D4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</w:pPr>
    </w:p>
    <w:p w:rsidR="00B602D4" w:rsidRDefault="00B602D4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</w:pP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lastRenderedPageBreak/>
        <w:t>المفتاح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الرابع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القيام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بالقرآن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نصوص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تؤكد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أهميته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المفتاح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مفاتح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وأعظمها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شأنا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وتؤكد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أهميته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B602D4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فَتَهَجَّدْ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نَافِلَةً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لَّكَ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عَسَى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يَبْعَثَكَ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رَبُّكَ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مَقَامًا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مَّحْمُودًا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[(79)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الإسراء</w:t>
      </w:r>
      <w:r w:rsidR="00B602D4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فدلت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التهجد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للوصول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المقامات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العالية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ولأمته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مقامه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المؤمنين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أَيُّهَا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الْمُزَّمِّلُ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إِلاَّ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قَلِيلاً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نِصْفَهُ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انقُصْ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قَلِيلاً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أَوْ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زِدْ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وَرَتِّلِ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تَرْتِيلاً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*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سَنُلْقِي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قَوْلاً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ثَقِيلاً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﴾[1-5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المزمل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فدلت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السبيل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لتحمل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الأحمال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الثقيلة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الدينية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الدنيوية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لَيْسُواْ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سَوَاء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أَهْلِ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الْكِتَابِ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أُمَّةٌ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قَآئِمَةٌ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يَتْلُونَ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آيَاتِ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يَسْجُدُونَ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[(113)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فأثنى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يقومون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أَمَّنْ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قَانِتٌ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سَاجِدًا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وَقَائِمًا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يَحْذَرُ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الآخِرَةَ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وَيَرْجُو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رَحْمَةَ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يَسْتَوِي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يَعْلَمُونَ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يَعْلَمُونَ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يَتَذَكَّرُ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أُوْلُوا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الأَلْبَابِ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﴾[ (9)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فدلت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يقومون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وأرفع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مكانة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اثنتين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آتاه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وآناء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آتاه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ينفقه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وآناء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39(73 )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1919 (4737 )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1919(4738 )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559 (815 )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فنص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التنافس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والتسابق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اثنين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ثالث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الفضائل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الأخرى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الأول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والإيمان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lastRenderedPageBreak/>
        <w:t>الثاني</w:t>
      </w:r>
      <w:r w:rsidRPr="00B602D4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إنفاق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والثاني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ينفقه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فيؤخذ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آتاه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آتاه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ينفقه،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ويؤكد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صاحب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نسيه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544 (789 ))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فنص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وتثبيتها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القضية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النسيان،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مجالا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للشك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وعظمة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المفتاح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مفاتح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ورسوخها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حاضرة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وخاصة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المواقف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يُفتَن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المرء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ويُمتَحن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ويُختَبر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إنزال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كِتَابٌ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أَنْزَلْنَاهُ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إِلَيْكَ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مُبَارَكٌ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لِيَدَّبَّرُوا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آَيَاتِهِ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وَلِيَتَذَكَّرَ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أُولُو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الأَلْبَابِ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29 ]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فضل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قراءة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في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الصلاة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يناجيه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رغبة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ورهبة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فيتباعد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فيرزقه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ويهديه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فزع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ويطيل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الكسوف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الانقطاع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الشواغل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المله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لكفى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والالتفات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والحركة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للقلب،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تحقق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يزداد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ويُقبِل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بوجهه؟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مُنَاجٍ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القبلة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406(1156 ))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يبزقن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مستقبل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390(551)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جريج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لعطاء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أيجعل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ثوبه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يناجي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1-190 )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عطاء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بلغن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تلتفت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آدم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تلتفت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1-190 ) 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القيام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بالقرآن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وقيام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الليل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هناك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وقيام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الليل؟</w:t>
      </w:r>
    </w:p>
    <w:p w:rsidR="00FF723F" w:rsidRPr="00E53672" w:rsidRDefault="00FF723F" w:rsidP="007B6338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للجواب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نقول</w:t>
      </w:r>
      <w:r w:rsidR="007B6338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معنيان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عام،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وتطبيقه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والثاني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خاص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السؤال،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العناية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صلاته،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أيًّا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مفاتيح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انتفاعه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محدودا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وضعيفا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عَنْ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ثَوْبَانَ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النَّبِيِّ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صَلَّى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وَسَلَّمَ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قَالَ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لأَعْلَمَنَّ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أَقْوَامًا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أُمَّتِي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يَأْتُونَ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يَوْمَ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الْقِيَامَةِ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بِحَسَنَاتٍ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أَمْثَالِ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جِبَالِ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تِهَامَةَ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بِيضًا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فَيَجْعَلُهَا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هَبَاءً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مَنْثُورًا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قَالَ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ثَوْبَانُ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رَسُولَ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!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صِفْهُمْ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لَنَا،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جَلّهِمْ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لَنَا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نَكُونَ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وَنَحْنُ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نَعْلَمُ،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قَالَ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إِخْوَانُكُمْ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جِلْدَتِكُمْ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وَيَأْخُذُونَ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تَأْخُذُونَ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وَلَكِنَّهُمْ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أَقْوَامٌ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خَلَوْا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بِمَحَارِمِ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انْتَهَكُوهَا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اخرجه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وذكره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السلسلة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برقم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505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الجامع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برقم‏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:‏ 5028 )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تستغرب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يأكل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الغيبة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والربا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ويأكل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حقوق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ويغش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ويخدع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ويكذب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وينافق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ويجزع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ويتسخط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....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فالسبب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إيمان،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حركات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شيئا،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تحصيل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بالقرآن؟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الرابعة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ثواب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القيام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الغافلين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بمائة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القانتين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المقنطرين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310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خزيمة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181 (1144)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57 (139 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فثلاث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552 (802 ))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الخامسة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نصوص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تؤكد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أهمية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القيام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بالقرآن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ليلا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للنبات،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فالسقي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الشمس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يضعف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خاصة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يتبخر،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قليلة،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الضجيج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والمشغلات،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يؤثر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مفتاح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والانتفاع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وَمِنَ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فَتَهَجَّدْ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نَافِلَةً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لَّكَ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عَسَى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يَبْعَثَكَ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رَبُّكَ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مَقَامًا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مَّحْمُودًا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[(79)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نَاشِئَةَ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هِيَ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أَشَدُّ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وَطْئاً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وَأَقْوَمُ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قِيلاً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[(6)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المزمل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يفقه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اهـ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ناشئة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،وبه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راحة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البدن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والروح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اجتماع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والإجهاد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ضعيفا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لَيْسُواْ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سَوَاءً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مِّنْ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أَهْلِ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الْكِتَابِ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أُمَّةٌ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قَآئِمَةٌ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يَتْلُونَ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آيَاتِ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يَسْجُدُونَ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[(113)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أَمَّنْ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هُوَ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قَانِتٌ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آنَاء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اللَّيْلِ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سَاجِدًا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وَقَائِمًا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يَحْذَرُ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الآخِرَةَ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وَيَرْجُو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رَحْمَةَ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هَلْ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يَسْتَوِي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يَعْلَمُونَ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يَعْلَمُونَ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يَتَذَكَّرُ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أُوْلُوا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الأَلْبَابِ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[(9)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الخطاب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الفجر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الظهر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كأنما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515(747 ))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دلالة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واضحة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أفضل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بالحزب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العذر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يعطى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قضاه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حجر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مدارسة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جبريل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رمضان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التلاوة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الحضور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مظنة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الشواغل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والعوارض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الدنيوية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والدينية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9/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45 )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فكانوا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يتدبرونها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ويتفقدونها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آداب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29 )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والشاهد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يتدبرونها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8-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ينقص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التهجد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أفعال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111)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9-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عطيه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سالم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حاكياً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شيخه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الشنقيطي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يُثبِّت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يُسهِّل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ويُيسِّر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أضواء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8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47  )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10-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للمرء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اعتناؤه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والأحاديث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والآثار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رجحت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لكونها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الشاغلات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والملهيات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والتصرف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الحاجات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وأصون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الرياء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المحبطات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إيجاد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الخيرات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الإسـراء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آداب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34)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12-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الجفري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دخلت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كرز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يبكي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يبكيك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مغلق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ستري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لمسبل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ومنعت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البارحـة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ذنب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أحدثته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حلية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الأولياء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79 ) .</w:t>
      </w: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المفتاح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الخامس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الجهر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والتغني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بالقراءة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: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تعريفهما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والتغني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تزيين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والصحابة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أدلة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مشروعيتهما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يتغن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2737(7089 ))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أيضا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2743 (7105 </w:t>
      </w: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="007B6338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545 (792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موسى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لأعرف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أصوات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رفقة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الأشعريين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يدخلون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منازلهم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أصواتهم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منازلهم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نزلوا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بالنهار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1547(3991 )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1944(2499)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هانئ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عريشي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النسائي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178(1013 )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429(1349 )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وحسنه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النسائي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قتادة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يخفض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ومَرَّ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الخطاب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رافعا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اجتمعا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تخفض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أسمعت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ناجَيْتُ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يارسول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أوقظ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الوسنان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وأطرد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الشيطان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ارفع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شيئا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اخفض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صوتك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شيئا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37(1329 )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الترمذي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309 (447 )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المجموع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3-391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والحاكم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ووافقه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الذهبي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109 )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حجرته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يحفظها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مختصر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للمروزي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133 )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سريع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فاعلا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تسمعها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ويعيها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اهـ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الكبرى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168(2759 ) ,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9-89 )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8-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أذنيك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321 (3670) )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التركيز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والانتباه،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الإنسان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يلجأ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قسرا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تتعقد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ويصعب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التفكير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يُسِرُّ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طلبا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للسرعة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ممكن،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الواضح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الحالة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حد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الجهر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ومقداره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درجات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أدناها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المرء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وتحريك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أدوات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النطق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وشفتين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وأعلاها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دونه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فوقه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ويرهق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القارئ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يضبط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7B6338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مشدودا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الوساوس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والأفكار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المتطفلة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أثناء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="007B6338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</w:p>
    <w:p w:rsidR="00B602D4" w:rsidRDefault="00B602D4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B050"/>
          <w:sz w:val="32"/>
          <w:szCs w:val="32"/>
          <w:rtl/>
        </w:rPr>
      </w:pP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lastRenderedPageBreak/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الرابعة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فوائد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الجهر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بقراءة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فوائد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استماع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الملائكة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القارئ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الخدري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حضير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مربده،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فرسه،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أخرى،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أيضا،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فخشيت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تطأ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يحيى،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فقمت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الظلة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فوق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رأسي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أمثال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السرج،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عرجت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فغدوت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!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مربدي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فرسي،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حضير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أيضا،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حضير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أيضا،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حضير،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فانصرفت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يحيى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قريبا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خشيت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تطأه</w:t>
      </w:r>
      <w:proofErr w:type="spell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فرأيت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مثل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الظلة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أمثال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عرجت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أراها،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الملائكة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لأصبحت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يراها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تستتر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))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الترغيب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ومسلم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قمت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يدنو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تسوكت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ورائحة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يدنو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فمك،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تخرج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فلذلك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الإنسان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وضوء،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بالسواك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تسوك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خلفه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فيستمع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فيدنو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نحوها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يضع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فطهروا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أفواهكم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)) 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الترغيب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والترهيب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الشياطين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القارئ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تطهير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وتعطير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وجعله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بيئة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صالحة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للتربية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والتعليم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بيتاً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هريرة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وحضرته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الملائكة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وخرجت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الشياطين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بأهله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وحضرته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الشياطين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وخرجت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الملائكة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273 (790 ) )</w:t>
      </w: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المفتاح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السادس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الترتيل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تعريفه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والتمهل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والبعض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يطلق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تزيين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وتحسينها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بالتغني،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فالمراد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التمهل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والترسل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والتأني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رتّل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أتبع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مُكْث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وتُؤده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والاسم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الرَّتَل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ثَغْر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رتل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متفرقا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التحديد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الإتقان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والتجويد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71.)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الشيرازي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تبيين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وإتباع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بعضا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وتؤدة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تجويد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تأديته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وتقويمه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الموضح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الشِّيرازي</w:t>
      </w:r>
      <w:r w:rsidR="007B6338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 / 155)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أدلة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مشروعيته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ورتل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ترتيلا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[ 4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المزمل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تمهل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عونا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1453)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صلوات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وسلامه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عائشة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فيرتلها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أطول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أطول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4/507 )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مدا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الرحيم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8/709 )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حذيفة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فافتتح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البقرة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مترسلا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تسبيح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بتعوذ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تعوذ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536 (772 )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النسائي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المجتبى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225 (1664))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آدم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همتك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مختصر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المروزي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150)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نهيك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سرعته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البارحة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هذّاً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كهذِّ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الشعر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!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سمعنا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القُرَناء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269(742 )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4/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1924(4756 )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564 (822 ))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لعلقمة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عَجِل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فداك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رتل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زَيْنُ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الكبرى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54 (2259 )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منصور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(2)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225(54 )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255(8724 )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6/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140(30152 ))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وصفة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وصحابته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تدل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التجويد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الحقيقة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بجلاء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ووضوح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لفرق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التمهل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والتأني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أحكام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التجويد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يطبقها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يهذ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هذّاً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مقياس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الترتيل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ثابت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نصف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أسألك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الموطأ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1-201)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حجر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رتل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وتأمل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تصدق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بجوهرة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ثمينة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تصدق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جواهر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قيمتها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الأخريات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العكس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3-89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وذكر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نحوه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السيوطي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الإتقان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أسرع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اقتصر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رتل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وتأمل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المقاصد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انتفاعه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واتبع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وصحابته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lastRenderedPageBreak/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مفلح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العجلة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الإبانة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وأكمله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يرتل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الآداب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الشرعية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2/297 )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يمكننا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وضع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مقياس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وضابط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لمفتاح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إمكان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والتأمل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يتطلب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الأناة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والتمهل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أحيانا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المفتاح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السابع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تكرار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الآيات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والوقوف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لتدبرها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بيان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المراد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بهما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تكرار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لاستحضار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والتعمق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وكلما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التكرار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زادت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بشرط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شرود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الذهن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بيان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أهميتهما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تهذوه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الشعر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تنثروه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قفوا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عجائبه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وحركوا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القلوب،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هَمُّ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البغوي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4-407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1-344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أخلاق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19 )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أحدهم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مفتاح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السعادة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1-222)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جماعة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يتلو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الواحد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معظمها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يتدبرها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الأذكار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50 )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قدامة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وليعلم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يستحضر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المتكلم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المقصود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بترديد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فليرددها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مختصر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القاصدين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6 .</w:t>
      </w:r>
    </w:p>
    <w:p w:rsidR="00B602D4" w:rsidRDefault="00B602D4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</w:pPr>
    </w:p>
    <w:p w:rsidR="00FF723F" w:rsidRPr="00B602D4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lastRenderedPageBreak/>
        <w:t>المسألة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proofErr w:type="gramStart"/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من</w:t>
      </w:r>
      <w:proofErr w:type="gramEnd"/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صور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تدبر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السلف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وتكرارهم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للآيات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والوقوف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B602D4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عندها</w:t>
      </w:r>
      <w:r w:rsidRPr="00B602D4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حذيفة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فافتتح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البقرة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يركع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المائة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مضى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ركعة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ركعة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بالركعة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تسليمة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فمضى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يركع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افتتح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افتتح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مترسلا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تسبيح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بتعوذ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تعوذ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536 (772 )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النسائي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المجتبى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3/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225 (1664))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يرددها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تُعَذِّبْهُمْ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فَإِنَّهُمْ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عِبَادُكَ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تَغْفِرْ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فَإِنَّكَ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أَنتَ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الْعَزِيزُ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الْحَكِيمُ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[(11 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المائدة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ماجه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1/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429(1389)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مصباح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الزجاجة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إسناده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النسائي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المجتبى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1-177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مستدرك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الحاكم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1-241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ووافقه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الذهبي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وحسنه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سنن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النسائي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حمزة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دخلت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فَمَنَّ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ووقانا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عذاب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السموم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﴾[(27)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فوقفت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فجعلت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تستعيذ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وتدعو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فذهبت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فقضيت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حاجتي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رجعت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بعد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تستعيذ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وتدعو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25 (6037)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أيوب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سعيد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ردَّدَ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:﴿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واتقوا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ترجعون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﴾ [ (281)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البقرة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بضعا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وعشرين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7/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203 )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كعب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القرظي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زلزلت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الأرض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زلزالها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القارعة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أرددهما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وأتفكر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أَهُذُّ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الزهد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97)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6-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وردَّدَ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الحسن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البصري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تَعُدُّواْ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نِعْمَةَ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تُحْصُوهَا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اللّهَ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لَغَفُورٌ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رَّحِيمٌ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[(1 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النحل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]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معتبرا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نرفع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طرفا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نرده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,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نعلمه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مختصر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للمروزي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151)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7-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تميم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بآية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﴿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أًمْ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حَسِبَ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اجْتَرَحُوا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السَّيِّئَاتِ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أّن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نَّجْعَلَهُمْ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كَالَّذِينَ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آمَنُوا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وَعَمِلُوا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الصَّالِحَاتِ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سَوَاء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مَّحْيَاهُم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وَمَمَاتُهُمْ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سَاء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يَحْكُمُونَ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﴾ [(21)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الجاثية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]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مختصر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القاصدين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68 ) </w:t>
      </w:r>
    </w:p>
    <w:p w:rsidR="00FF723F" w:rsidRPr="000A502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lastRenderedPageBreak/>
        <w:t>المفتاح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الثامن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تحزيب</w:t>
      </w:r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القرآن</w:t>
      </w:r>
    </w:p>
    <w:p w:rsidR="00FF723F" w:rsidRPr="00702A2D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الأولى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أهمية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تحزيب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أنزل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ووسيلة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وتدبره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تقاربت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أوقات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التكرار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يواظبون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ويحرصون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تلاوته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وتكرارها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يقرؤونه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ثواب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فحسب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قصر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نصوص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القضية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المهمة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تؤكد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ضرورة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تحزيب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والمحافظة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تحزيبه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الأولوية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حرصا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تاما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يهدأ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تؤديه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تقضيه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أداؤه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وقته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تقضيه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تساوي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أهميته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لديك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خطوة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مرحلة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الاهتمام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وحفظا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وعملا،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استعجال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إتيان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للبيوت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ظهورها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واستعجال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حصد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النتائج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نضجها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يؤدي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نقائص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وتأخر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الوصول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الهدف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وللأسف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طلاب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تجده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الأوقات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الطويلة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لتعلم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فروع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وتدبره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يصرف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القليل،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مخالف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وأخبارهم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مشهورة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ولقد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عجب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طالب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الليل؟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عصمة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عاصم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عصا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أصبح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,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سبحان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وِرد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المدخل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للبيهقي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330 ,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الجامع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للخطيب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1/143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النبلاء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11/29 .</w:t>
      </w:r>
    </w:p>
    <w:p w:rsidR="00FF723F" w:rsidRPr="00702A2D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الثانية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من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أدلة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مشروعية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تحزيب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1-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حديث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عمرو،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حديث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طويل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مشهور،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ولفظه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أصوم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الدهر،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",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ذكرت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أرسل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فأتيته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أُخبر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الخير،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بحسبك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أطيق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أفضل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تزد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لزوجك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,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ولزورك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حقاً،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ولجسدك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شددت؛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فشدد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-: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لعلك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يطول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فصرتُ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كبرت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وددت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رخصة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البخاري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(4664)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15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477)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ومسلم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(1963)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6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41))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2-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الخطاب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-: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الفجر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وصلاة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الظهر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كأنما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).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(1236)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107))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3-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الهاد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سألني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نافع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مطعم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فقلت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أحزِّبه،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نافع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أحزِّبه؛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رسول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جزءاً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)[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الألباني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داود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(1421)]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4-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عقبة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عامر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الجهني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تركت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ليلتها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منذ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فضائل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95)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5-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خيثمة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انتهيت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عمرو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المصحف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مصنف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240(8559 )) </w:t>
      </w:r>
    </w:p>
    <w:p w:rsidR="00FF723F" w:rsidRPr="00E53672" w:rsidRDefault="007B6338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6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عروة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الزبير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ربع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المصحف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ويقوم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ليله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ـ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حلية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الأولياء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1/178 )</w:t>
      </w:r>
    </w:p>
    <w:p w:rsidR="00FF723F" w:rsidRPr="00E53672" w:rsidRDefault="007B6338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7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حنبل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سبعا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يختم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وكانت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ختمة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ليال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سوى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صلاة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النهارة</w:t>
      </w:r>
      <w:proofErr w:type="spellEnd"/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ساعة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عشاء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الآخرة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ينام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نومة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خفيفة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يقوم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الصباح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يصلي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ويدعو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"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</w:t>
      </w:r>
      <w:proofErr w:type="spellEnd"/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حلية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FF723F"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الأولياء</w:t>
      </w:r>
      <w:r w:rsidR="00FF723F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9/181)</w:t>
      </w:r>
    </w:p>
    <w:p w:rsidR="00FF723F" w:rsidRPr="00702A2D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الثالثة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فضيلة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التحزيب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الأسبوعي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مسعود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رضي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اقرؤوه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ويحافظ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مجمع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الزوائد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2/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269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رواه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الطبراني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الكبير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ورجاله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رجال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النووي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-: "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الأكثرين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التبيان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59))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يختمه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السيوطي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أوسط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الأمور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أحسنها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فعل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الصحابة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وغيرهم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الإتقان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 /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124))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فالتحزيب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تقارب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ليتحقق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المعنى،ونتيجة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يتحقق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والتطبيق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المعلوم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تقاربت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أوقات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الحفظ،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بالتجربة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يكرر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يرسخ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ويثبت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زادت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ضعف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يختلف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الألفاظ،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الألفاظ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يكفيه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أسبوعين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التقارب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الشديد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ليحصل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الضبط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والتماسك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والعمق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كثير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يختمون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ثلاثة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لأنهم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يعلمون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يؤدي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نسيان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نقص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الإيمان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واليقين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وذهاب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الأنس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يحسون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بالوحشة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والغربة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زادت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الختم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المعدودات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ولكن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التحزيب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خمسة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عشرين،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التنبه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القاعدة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اهتدى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قبلنا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وطبقوها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تعاملهم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الكريم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فانتفعوا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الانتفاع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ينبغي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تراعى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أيضا،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الأعمال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أدومها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))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متفق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والمختار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يستكثر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يُمكنه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الدوام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ولايعتاد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يغلب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ظنه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الدوام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نشاطه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وظائف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خاصة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يتعطل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بإكثار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وظيفة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كولاية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وتعليم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ونحو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فليوظف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لنفسه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يُمكنه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المحافظة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نشاطه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وغيره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إخلال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بشيء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الوظيفة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السلف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)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شرح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صحيح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للنووي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8/293 )</w:t>
      </w:r>
    </w:p>
    <w:p w:rsidR="00FF723F" w:rsidRPr="00702A2D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="007B6338"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الرابع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أن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يكون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التحزيب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بالسور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الأولى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تحزيب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وتقسيمه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الإمكان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بمعنى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الواحدة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التقسيم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والتوزيع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متوافقا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نهايات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السنة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الصحابة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والتابعين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الأحزاب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والأجزاء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والأثمان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المعروفة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تأت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متأخرة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علاوة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بتر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للمعاني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وتقطيع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للسور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أراد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تفصيل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فليراجع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الإسلام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ابن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تيمية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الفتاوى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الجزء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الثالث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عشر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702A2D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proofErr w:type="gramStart"/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proofErr w:type="gramEnd"/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="007B6338"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الخام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سة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كيفية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تطبيق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هذا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المفتاح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كاملا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حفظا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وتوقف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يحتاج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الوصول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إليه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التدرج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والتدريب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شيئا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فشيئا،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تطبيق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قاعدة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: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أدومه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فمن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الممكن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البداية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بالمفصل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المفصل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الناس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بذلك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لكثرة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الفصل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سوره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يحزبه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أحزاب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أيام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الأسبوع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حزب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الممكن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البداية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بجزء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)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يقسمه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أقسام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بقسم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يكرر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ثم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النتيجة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كيف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تكون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وعندما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الأثر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والفائدة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سيدفعه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الزيادة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ولتكن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بالتدريج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فيزيد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وبنفس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الطريقة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توزيع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الجديد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سبعة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أقسام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قسم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يقرأ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بحيث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يختم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المقدار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أسبوع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يرسخ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حتى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تثبت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الآيات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بصورة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قوية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استدعاؤها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مواقف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الحياة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اليومية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702A2D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</w:pP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المسألة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="007B6338"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السادس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: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طريقة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تحزيب</w:t>
      </w:r>
      <w:r w:rsidRPr="00702A2D">
        <w:rPr>
          <w:rFonts w:ascii="Traditional Arabic" w:eastAsia="Times New Roman" w:hAnsi="Traditional Arabic" w:cs="Traditional Arabic"/>
          <w:b/>
          <w:bCs/>
          <w:color w:val="00B050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B050"/>
          <w:sz w:val="32"/>
          <w:szCs w:val="32"/>
          <w:rtl/>
        </w:rPr>
        <w:t>القرآن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اعلم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أردت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النجاح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والفوز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بأنوار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وهداياته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عليك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تصدق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نفسك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تسألها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يوميا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السؤال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تعطي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وتقارن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تخصصه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بأمور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حياتك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الأخرى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وتنظر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قسمة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عادلة،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أعطيت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يستحقه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الوقت؟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التفكير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اليومي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المسألة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يكشف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حقائق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مهمة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ويبين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صدقك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ربك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الفضيلة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العظيمة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702A2D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فإذن</w:t>
      </w:r>
      <w:proofErr w:type="gramEnd"/>
      <w:r w:rsidRPr="00702A2D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الخطوة</w:t>
      </w:r>
      <w:r w:rsidRPr="00702A2D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 xml:space="preserve"> </w:t>
      </w:r>
      <w:r w:rsidRPr="00702A2D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الأولى</w:t>
      </w:r>
      <w:r w:rsidRPr="00702A2D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اليومي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تمنحه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للقرآن،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ساعة؟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ساعتين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أكثر؟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702A2D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ثانيا</w:t>
      </w:r>
      <w:r w:rsidRPr="00702A2D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معرفة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يمكن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قراءته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الوقت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فيتحدد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مقدار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الحزب،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مراعاة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الترتيل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والجهر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والتدبر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proofErr w:type="gramStart"/>
      <w:r w:rsidRPr="00702A2D">
        <w:rPr>
          <w:rFonts w:ascii="Traditional Arabic" w:eastAsia="Times New Roman" w:hAnsi="Traditional Arabic" w:cs="Traditional Arabic" w:hint="cs"/>
          <w:b/>
          <w:bCs/>
          <w:color w:val="000000" w:themeColor="text1"/>
          <w:sz w:val="32"/>
          <w:szCs w:val="32"/>
          <w:rtl/>
        </w:rPr>
        <w:t>ثالثا</w:t>
      </w:r>
      <w:proofErr w:type="gramEnd"/>
      <w:r w:rsidRPr="00702A2D">
        <w:rPr>
          <w:rFonts w:ascii="Traditional Arabic" w:eastAsia="Times New Roman" w:hAnsi="Traditional Arabic" w:cs="Traditional Arabic"/>
          <w:b/>
          <w:bCs/>
          <w:color w:val="000000" w:themeColor="text1"/>
          <w:sz w:val="32"/>
          <w:szCs w:val="32"/>
          <w:rtl/>
        </w:rPr>
        <w:t>: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بناء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سبق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يتحدد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المدة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التي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تختم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بها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تحفظه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أسبوع؟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شهر؟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أقل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أكثر؟</w:t>
      </w:r>
    </w:p>
    <w:p w:rsidR="00FF723F" w:rsidRPr="000A5022" w:rsidRDefault="00FF723F" w:rsidP="007B6338">
      <w:pPr>
        <w:spacing w:after="36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</w:pPr>
      <w:proofErr w:type="gramStart"/>
      <w:r w:rsidRPr="000A5022">
        <w:rPr>
          <w:rFonts w:ascii="Traditional Arabic" w:eastAsia="Times New Roman" w:hAnsi="Traditional Arabic" w:cs="Traditional Arabic" w:hint="cs"/>
          <w:b/>
          <w:bCs/>
          <w:color w:val="FF0000"/>
          <w:sz w:val="32"/>
          <w:szCs w:val="32"/>
          <w:rtl/>
        </w:rPr>
        <w:t>وأخيرا</w:t>
      </w:r>
      <w:proofErr w:type="gramEnd"/>
      <w:r w:rsidRPr="000A5022">
        <w:rPr>
          <w:rFonts w:ascii="Traditional Arabic" w:eastAsia="Times New Roman" w:hAnsi="Traditional Arabic" w:cs="Traditional Arabic"/>
          <w:b/>
          <w:bCs/>
          <w:color w:val="FF0000"/>
          <w:sz w:val="32"/>
          <w:szCs w:val="32"/>
          <w:rtl/>
        </w:rPr>
        <w:t>..</w:t>
      </w:r>
    </w:p>
    <w:p w:rsidR="00FF723F" w:rsidRPr="00E53672" w:rsidRDefault="00FF723F" w:rsidP="005234EC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أختم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هذا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البحث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المبارك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بإذن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وفضله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الإمام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أبي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بكر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الآجري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-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كتابه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أخلاق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حملة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القرآن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)</w:t>
      </w:r>
      <w:r w:rsidR="005234EC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،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فهو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كلام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جليل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القدر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عظيم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النفع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لمن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كان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قلب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نسأل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ينفعنا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وإياكم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بما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نقلنا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وأن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يجعله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ذخرا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يوم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نلقاه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وسلم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نبينا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محمد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وعلى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آله</w:t>
      </w:r>
      <w:proofErr w:type="spell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وصحبه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أجمعين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..</w:t>
      </w:r>
    </w:p>
    <w:p w:rsidR="00FF723F" w:rsidRPr="00E53672" w:rsidRDefault="00FF723F" w:rsidP="007B6338">
      <w:pPr>
        <w:spacing w:after="360" w:line="240" w:lineRule="auto"/>
        <w:jc w:val="center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*****</w:t>
      </w:r>
    </w:p>
    <w:p w:rsidR="00FF723F" w:rsidRPr="00E53672" w:rsidRDefault="00FF723F" w:rsidP="005234EC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="007B6338"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-</w:t>
      </w:r>
      <w:r w:rsidR="005234EC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حَثَّ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خَلْقَهُ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يَتَدَبَّرُوا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فَقَالَ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«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أَفَلا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يَتَدَبَّرُونَ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قُلُوبٍ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أَقْفَالُهَا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»(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مُحَمَّد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47/24)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وقَالَ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"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أَفَلاَ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يَتَدَبَّرُونَ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وَلَوْ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عِندِ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غَيْرِ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لَوَجَدُواْ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اخْتِلاَفًا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كَثِيراً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»(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النِّسَاءُ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5/82) .</w:t>
      </w:r>
      <w:proofErr w:type="gramEnd"/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lastRenderedPageBreak/>
        <w:t>أَلا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تَرَوْنَ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رَحِمَكُمْ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مَوْلاكُمْ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الْكَرِيْمِ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؛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كَيْفَ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يَحُثُّ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خَلْقَهَ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يَتَدَبَّرُوا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كَلامَهُ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تَدَبَّرَ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كَلامَهُ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عَرَفَ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الرَّبَّ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وَعَرَفَ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عَظِيمَ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سُلْطَانِهِ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وَقُدْرَتِهِ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وَعَرَفَ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عَظِيمَ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تَفَضُّلِهُ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الْمُؤمِنِينَ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وَعَرَفَ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فَرْضِ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عِبَادَتِهِ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فَأَلْزَمَ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نَفْسَهُ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الْوَاجِبَ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فَحَذِرَ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مِمَّا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حَذَّرَهُ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مَوْلاهُ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الْكَرِيْمُ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وَرَغِبَ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رَغَّبَهُ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وَمَنْ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كَانَتْ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هَذِهِ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صِفَتُهُ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عِنْدَ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تِلاوَتِهِ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لِلْقُرْآنِ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وَعِنْدَ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اسْتِمَاعِهِ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غَيْرِهِ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كَانَ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شِفَاءً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فَاسْتَغْنَى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مَالٍ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عَشِيرَةٍ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وأَنِسَ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يَسْتَوحِشُ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غَيْرُهُ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وَكَانَ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هَمُّهُ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عِنْدَ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تِلاوَةِ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السُّورَةِ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افْتَتَحَهَا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أَتِّعِظُ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أَتْلُوهُ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وَلَمْ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يَكُنْ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مُرَادُهُ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أَخْتِمُ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السُّورَةَ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وَإِنَّمَا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مُرَادُهُ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: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أَعْقِلُ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الْخِطَابَ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أَزْدَجِرُ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أَعْتَبِرُ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لأَنَّ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ِلاوَتَهُ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</w:t>
      </w:r>
      <w:proofErr w:type="gramEnd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ِلْقُرْآنِ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عِبَادَةٌ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وَالْعِبَادَةُ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تَكُونُ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بِغَفْلَةٍ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وَاللهُ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الْمُوَفِّقُ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 </w:t>
      </w:r>
    </w:p>
    <w:p w:rsidR="00FF723F" w:rsidRPr="00E53672" w:rsidRDefault="00FF723F" w:rsidP="005234EC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وقال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-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رحمه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</w:t>
      </w:r>
      <w:r w:rsidR="005234EC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-:</w:t>
      </w:r>
      <w:r w:rsidR="005234EC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فَيَنْبَغِي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يَجْعَلَ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رَبِيعَاً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لِقَلْبِهِ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يُعَمِّرَ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خَرَبَ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قَلْبِهِ</w:t>
      </w:r>
      <w:r w:rsidR="005234EC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  <w:r w:rsidR="005234EC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 xml:space="preserve">.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إِذَا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دَرَسَ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فَبِحُضُورِ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فَهْمٍ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وَعَقْلٍ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هِمَّتُهُ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إِيقَاعُ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الْفَهْمِ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أَلْزَمَهُ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اتِّبَاعِ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أَمَرَ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وَالانْتِهَاءِ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عَمَّا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نَهَى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لَيْسَ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هِمَّتُهُ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أَخْتِمُ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السُّورَةَ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هِمَّتُهُ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اسْتَغْنِي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غَيْرِهِ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الْمُتَقِينَ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الْمُحْسِنِينَ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الْمُتَوَكِّلِينَ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الْخَاشِعِينَ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الصَّابِرِينَ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الصَّادِقِينَ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الْخَائِفِينَ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الرَّاجِينَ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أَزْهَدُ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الدُّنْيَا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أَرْغَبُ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الآخِرَةِ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أَتُوبُ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الذُّنُوبِ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أَعْرِفُ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النِّعَمَ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الْمُتَوَاتِرَةِ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أَشْكُرُ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عَلَيْهَا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أَعْقِلُ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جَلَّتْ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عَظَمَتُهُ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الْخِطَابَ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أَفْقَهُ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أَتْلُو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أَغْلِبُ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نَفْسِي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عَلَى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هَوَاهَا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أُجَاهِدُ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حَقَّ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الْجِهَادِ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أَحْفَظُ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لِسَانِي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أَغُضُّ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طَرْفِي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أَحْفَظُ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فَرْجِي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اسْتَحِيى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عَزَّ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وَجَلَّ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حَقَّ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الْحَيَاءِ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اشْتَغِلُ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بِعَيْبِي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أُصْلِحُ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فَسَدَ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مِنْ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أَمْرِي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أَحَاسِبُ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نَفْسِي؟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أَتَزَوَّدُ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لِيَوْمِ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proofErr w:type="gramStart"/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مَعَادِي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proofErr w:type="gramEnd"/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رَاضَيَاً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بِاللهِ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وِاثِقَاً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بِزَجْرِ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الْقُرْآنِ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مُتَّعِظَاً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أَكُونُ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بِذِكْرِهِ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ذِكْرِ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غَيْرِهِ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مُشْتَغِلاً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أُحِبُّ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أَحَبَّ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أَبْغَضُ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مَا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أَبْغَضَ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أنْصَحُ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للهِ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أُخْلِصُ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لَهُ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عَمَلِي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>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أُقَصِّرُ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أَمَلِي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أَتَأَهَّبُ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لِيَوْمِ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مَوْتِي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وَقَدْ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غُيِّبَ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عَنِي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أَجَلِي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أُعَمِّرُ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قَبْرِي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أُفَكِّرُ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الْمَوْقِفِ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وَشِدِّتِهِ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أُفَكِّرُ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خُلْوَتِي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مَعَ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رَبِّي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،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مَتَّى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أُفَكِّرُ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فِي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Pr="00E53672"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  <w:t>الْمُنْقَلَبِ؟</w:t>
      </w:r>
      <w:r w:rsidRPr="00E53672"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  <w:t xml:space="preserve"> .</w:t>
      </w:r>
    </w:p>
    <w:p w:rsidR="00FF723F" w:rsidRPr="00E53672" w:rsidRDefault="00FF723F" w:rsidP="009C11DB">
      <w:pPr>
        <w:spacing w:after="360" w:line="240" w:lineRule="auto"/>
        <w:jc w:val="both"/>
        <w:rPr>
          <w:rFonts w:ascii="Traditional Arabic" w:eastAsia="Times New Roman" w:hAnsi="Traditional Arabic" w:cs="Traditional Arabic"/>
          <w:color w:val="000000" w:themeColor="text1"/>
          <w:sz w:val="32"/>
          <w:szCs w:val="32"/>
          <w:rtl/>
        </w:rPr>
      </w:pPr>
    </w:p>
    <w:p w:rsidR="00EC0123" w:rsidRPr="00E53672" w:rsidRDefault="00EC0123" w:rsidP="009C11DB">
      <w:pPr>
        <w:spacing w:after="360" w:line="240" w:lineRule="auto"/>
        <w:jc w:val="both"/>
        <w:rPr>
          <w:rFonts w:ascii="Traditional Arabic" w:eastAsia="Times New Roman" w:hAnsi="Traditional Arabic" w:cs="Traditional Arabic" w:hint="cs"/>
          <w:color w:val="000000" w:themeColor="text1"/>
          <w:sz w:val="32"/>
          <w:szCs w:val="32"/>
          <w:rtl/>
        </w:rPr>
      </w:pPr>
      <w:bookmarkStart w:id="0" w:name="_GoBack"/>
      <w:bookmarkEnd w:id="0"/>
    </w:p>
    <w:sectPr w:rsidR="00EC0123" w:rsidRPr="00E53672" w:rsidSect="00E53672">
      <w:headerReference w:type="default" r:id="rId7"/>
      <w:footerReference w:type="default" r:id="rId8"/>
      <w:pgSz w:w="11906" w:h="16838"/>
      <w:pgMar w:top="2269" w:right="1274" w:bottom="1134" w:left="127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D12" w:rsidRDefault="009D2D12" w:rsidP="000576CE">
      <w:pPr>
        <w:spacing w:after="0" w:line="240" w:lineRule="auto"/>
      </w:pPr>
      <w:r>
        <w:separator/>
      </w:r>
    </w:p>
  </w:endnote>
  <w:endnote w:type="continuationSeparator" w:id="0">
    <w:p w:rsidR="009D2D12" w:rsidRDefault="009D2D12" w:rsidP="0005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60490715"/>
      <w:docPartObj>
        <w:docPartGallery w:val="Page Numbers (Bottom of Page)"/>
        <w:docPartUnique/>
      </w:docPartObj>
    </w:sdtPr>
    <w:sdtContent>
      <w:p w:rsidR="000576CE" w:rsidRDefault="000576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A2D" w:rsidRPr="00702A2D">
          <w:rPr>
            <w:noProof/>
            <w:rtl/>
            <w:lang w:val="ar-SA"/>
          </w:rPr>
          <w:t>44</w:t>
        </w:r>
        <w:r>
          <w:fldChar w:fldCharType="end"/>
        </w:r>
      </w:p>
    </w:sdtContent>
  </w:sdt>
  <w:p w:rsidR="000576CE" w:rsidRDefault="000576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D12" w:rsidRDefault="009D2D12" w:rsidP="000576CE">
      <w:pPr>
        <w:spacing w:after="0" w:line="240" w:lineRule="auto"/>
      </w:pPr>
      <w:r>
        <w:separator/>
      </w:r>
    </w:p>
  </w:footnote>
  <w:footnote w:type="continuationSeparator" w:id="0">
    <w:p w:rsidR="009D2D12" w:rsidRDefault="009D2D12" w:rsidP="00057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jc w:val="right"/>
      <w:tblLook w:val="04A0" w:firstRow="1" w:lastRow="0" w:firstColumn="1" w:lastColumn="0" w:noHBand="0" w:noVBand="1"/>
    </w:tblPr>
    <w:tblGrid>
      <w:gridCol w:w="6657"/>
      <w:gridCol w:w="792"/>
    </w:tblGrid>
    <w:tr w:rsidR="00E53672" w:rsidRPr="00E53672">
      <w:trPr>
        <w:trHeight w:hRule="exact" w:val="792"/>
        <w:jc w:val="right"/>
      </w:trPr>
      <w:sdt>
        <w:sdtPr>
          <w:rPr>
            <w:rFonts w:asciiTheme="majorHAnsi" w:eastAsiaTheme="majorEastAsia" w:hAnsiTheme="majorHAnsi" w:cs="DecoType Naskh Variants"/>
            <w:sz w:val="28"/>
            <w:szCs w:val="28"/>
            <w:rtl/>
          </w:rPr>
          <w:alias w:val="العنوان"/>
          <w:id w:val="23771477"/>
          <w:placeholder>
            <w:docPart w:val="6761EE50355A47D8BEB184737B73CED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E53672" w:rsidRPr="00E53672" w:rsidRDefault="00E53672">
              <w:pPr>
                <w:pStyle w:val="a5"/>
                <w:jc w:val="right"/>
                <w:rPr>
                  <w:rFonts w:asciiTheme="majorHAnsi" w:eastAsiaTheme="majorEastAsia" w:hAnsiTheme="majorHAnsi" w:cs="DecoType Naskh Variants"/>
                  <w:sz w:val="28"/>
                  <w:szCs w:val="28"/>
                </w:rPr>
              </w:pPr>
              <w:r w:rsidRPr="00E53672">
                <w:rPr>
                  <w:rFonts w:asciiTheme="majorHAnsi" w:eastAsiaTheme="majorEastAsia" w:hAnsiTheme="majorHAnsi" w:cs="DecoType Naskh Variants" w:hint="cs"/>
                  <w:sz w:val="28"/>
                  <w:szCs w:val="28"/>
                  <w:rtl/>
                </w:rPr>
                <w:t xml:space="preserve">"تدبر القرآن" </w:t>
              </w:r>
              <w:proofErr w:type="gramStart"/>
              <w:r w:rsidRPr="00E53672">
                <w:rPr>
                  <w:rFonts w:asciiTheme="majorHAnsi" w:eastAsiaTheme="majorEastAsia" w:hAnsiTheme="majorHAnsi" w:cs="DecoType Naskh Variants" w:hint="cs"/>
                  <w:sz w:val="28"/>
                  <w:szCs w:val="28"/>
                  <w:rtl/>
                </w:rPr>
                <w:t>مسائل</w:t>
              </w:r>
              <w:proofErr w:type="gramEnd"/>
              <w:r w:rsidRPr="00E53672">
                <w:rPr>
                  <w:rFonts w:asciiTheme="majorHAnsi" w:eastAsiaTheme="majorEastAsia" w:hAnsiTheme="majorHAnsi" w:cs="DecoType Naskh Variants" w:hint="cs"/>
                  <w:sz w:val="28"/>
                  <w:szCs w:val="28"/>
                  <w:rtl/>
                </w:rPr>
                <w:t xml:space="preserve"> ووسائل مستخرجة من الكتاب والسنة وآثار السلف </w:t>
              </w:r>
              <w:r w:rsidRPr="00E53672">
                <w:rPr>
                  <w:rFonts w:ascii="Times New Roman" w:eastAsiaTheme="majorEastAsia" w:hAnsi="Times New Roman" w:cs="DecoType Naskh Variants" w:hint="cs"/>
                  <w:sz w:val="28"/>
                  <w:szCs w:val="28"/>
                  <w:rtl/>
                </w:rPr>
                <w:t>–</w:t>
              </w:r>
              <w:r w:rsidRPr="00E53672">
                <w:rPr>
                  <w:rFonts w:asciiTheme="majorHAnsi" w:eastAsiaTheme="majorEastAsia" w:hAnsiTheme="majorHAnsi" w:cs="DecoType Naskh Variants" w:hint="cs"/>
                  <w:sz w:val="28"/>
                  <w:szCs w:val="28"/>
                  <w:rtl/>
                </w:rPr>
                <w:t>رحمهم الله-</w:t>
              </w:r>
            </w:p>
          </w:tc>
        </w:sdtContent>
      </w:sdt>
      <w:tc>
        <w:tcPr>
          <w:tcW w:w="792" w:type="dxa"/>
          <w:shd w:val="clear" w:color="auto" w:fill="C0504D" w:themeFill="accent2"/>
          <w:vAlign w:val="center"/>
        </w:tcPr>
        <w:p w:rsidR="00E53672" w:rsidRPr="00E53672" w:rsidRDefault="00E53672">
          <w:pPr>
            <w:pStyle w:val="a5"/>
            <w:jc w:val="center"/>
            <w:rPr>
              <w:rFonts w:cs="DecoType Naskh Variants"/>
              <w:color w:val="FFFFFF" w:themeColor="background1"/>
            </w:rPr>
          </w:pPr>
          <w:r w:rsidRPr="00E53672">
            <w:rPr>
              <w:rFonts w:cs="DecoType Naskh Variants"/>
            </w:rPr>
            <w:fldChar w:fldCharType="begin"/>
          </w:r>
          <w:r w:rsidRPr="00E53672">
            <w:rPr>
              <w:rFonts w:cs="DecoType Naskh Variants"/>
            </w:rPr>
            <w:instrText>PAGE  \* MERGEFORMAT</w:instrText>
          </w:r>
          <w:r w:rsidRPr="00E53672">
            <w:rPr>
              <w:rFonts w:cs="DecoType Naskh Variants"/>
            </w:rPr>
            <w:fldChar w:fldCharType="separate"/>
          </w:r>
          <w:r w:rsidR="00702A2D" w:rsidRPr="00702A2D">
            <w:rPr>
              <w:rFonts w:cs="DecoType Naskh Variants"/>
              <w:noProof/>
              <w:color w:val="FFFFFF" w:themeColor="background1"/>
              <w:rtl/>
              <w:lang w:val="ar-SA"/>
            </w:rPr>
            <w:t>44</w:t>
          </w:r>
          <w:r w:rsidRPr="00E53672">
            <w:rPr>
              <w:rFonts w:cs="DecoType Naskh Variants"/>
              <w:color w:val="FFFFFF" w:themeColor="background1"/>
            </w:rPr>
            <w:fldChar w:fldCharType="end"/>
          </w:r>
        </w:p>
      </w:tc>
    </w:tr>
  </w:tbl>
  <w:p w:rsidR="00C5027B" w:rsidRDefault="00C5027B" w:rsidP="00E53672">
    <w:pPr>
      <w:pStyle w:val="a5"/>
      <w:pBdr>
        <w:bottom w:val="thickThinSmallGap" w:sz="24" w:space="1" w:color="622423" w:themeColor="accent2" w:themeShade="7F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A6"/>
    <w:rsid w:val="000576CE"/>
    <w:rsid w:val="000A5022"/>
    <w:rsid w:val="00303513"/>
    <w:rsid w:val="004C058E"/>
    <w:rsid w:val="005234EC"/>
    <w:rsid w:val="005D694C"/>
    <w:rsid w:val="00635CA6"/>
    <w:rsid w:val="0066762D"/>
    <w:rsid w:val="00702A2D"/>
    <w:rsid w:val="007B6338"/>
    <w:rsid w:val="00820D52"/>
    <w:rsid w:val="008B2C75"/>
    <w:rsid w:val="008F025A"/>
    <w:rsid w:val="00907D5B"/>
    <w:rsid w:val="009C11DB"/>
    <w:rsid w:val="009D2D12"/>
    <w:rsid w:val="00AB6409"/>
    <w:rsid w:val="00B254D3"/>
    <w:rsid w:val="00B5653C"/>
    <w:rsid w:val="00B602D4"/>
    <w:rsid w:val="00BF376C"/>
    <w:rsid w:val="00C5027B"/>
    <w:rsid w:val="00CB12BC"/>
    <w:rsid w:val="00D860B3"/>
    <w:rsid w:val="00E53672"/>
    <w:rsid w:val="00E76778"/>
    <w:rsid w:val="00EC0123"/>
    <w:rsid w:val="00F7205F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35CA6"/>
  </w:style>
  <w:style w:type="character" w:customStyle="1" w:styleId="apple-converted-space">
    <w:name w:val="apple-converted-space"/>
    <w:basedOn w:val="a0"/>
    <w:rsid w:val="00635CA6"/>
  </w:style>
  <w:style w:type="table" w:styleId="a3">
    <w:name w:val="Table Grid"/>
    <w:basedOn w:val="a1"/>
    <w:uiPriority w:val="59"/>
    <w:rsid w:val="00FF7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76C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057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0576CE"/>
  </w:style>
  <w:style w:type="paragraph" w:styleId="a6">
    <w:name w:val="footer"/>
    <w:basedOn w:val="a"/>
    <w:link w:val="Char0"/>
    <w:uiPriority w:val="99"/>
    <w:unhideWhenUsed/>
    <w:rsid w:val="00057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0576CE"/>
  </w:style>
  <w:style w:type="paragraph" w:styleId="a7">
    <w:name w:val="Balloon Text"/>
    <w:basedOn w:val="a"/>
    <w:link w:val="Char1"/>
    <w:uiPriority w:val="99"/>
    <w:semiHidden/>
    <w:unhideWhenUsed/>
    <w:rsid w:val="00E5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E536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35CA6"/>
  </w:style>
  <w:style w:type="character" w:customStyle="1" w:styleId="apple-converted-space">
    <w:name w:val="apple-converted-space"/>
    <w:basedOn w:val="a0"/>
    <w:rsid w:val="00635CA6"/>
  </w:style>
  <w:style w:type="table" w:styleId="a3">
    <w:name w:val="Table Grid"/>
    <w:basedOn w:val="a1"/>
    <w:uiPriority w:val="59"/>
    <w:rsid w:val="00FF7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76C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057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0576CE"/>
  </w:style>
  <w:style w:type="paragraph" w:styleId="a6">
    <w:name w:val="footer"/>
    <w:basedOn w:val="a"/>
    <w:link w:val="Char0"/>
    <w:uiPriority w:val="99"/>
    <w:unhideWhenUsed/>
    <w:rsid w:val="00057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0576CE"/>
  </w:style>
  <w:style w:type="paragraph" w:styleId="a7">
    <w:name w:val="Balloon Text"/>
    <w:basedOn w:val="a"/>
    <w:link w:val="Char1"/>
    <w:uiPriority w:val="99"/>
    <w:semiHidden/>
    <w:unhideWhenUsed/>
    <w:rsid w:val="00E5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E536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5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9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8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7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761EE50355A47D8BEB184737B73CED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8CFA9A0-67C5-4832-8FB4-A59E53CF5AE8}"/>
      </w:docPartPr>
      <w:docPartBody>
        <w:p w:rsidR="00000000" w:rsidRDefault="007B79B9" w:rsidP="007B79B9">
          <w:pPr>
            <w:pStyle w:val="6761EE50355A47D8BEB184737B73CEDD"/>
          </w:pPr>
          <w:r>
            <w:rPr>
              <w:rFonts w:asciiTheme="majorHAnsi" w:eastAsiaTheme="majorEastAsia" w:hAnsiTheme="majorHAnsi" w:cstheme="majorBidi"/>
              <w:sz w:val="28"/>
              <w:szCs w:val="28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9B9"/>
    <w:rsid w:val="0054489C"/>
    <w:rsid w:val="007B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3A5B576E84040839E732FB0CBE5A35C">
    <w:name w:val="E3A5B576E84040839E732FB0CBE5A35C"/>
    <w:rsid w:val="007B79B9"/>
    <w:pPr>
      <w:bidi/>
    </w:pPr>
  </w:style>
  <w:style w:type="paragraph" w:customStyle="1" w:styleId="6761EE50355A47D8BEB184737B73CEDD">
    <w:name w:val="6761EE50355A47D8BEB184737B73CEDD"/>
    <w:rsid w:val="007B79B9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3A5B576E84040839E732FB0CBE5A35C">
    <w:name w:val="E3A5B576E84040839E732FB0CBE5A35C"/>
    <w:rsid w:val="007B79B9"/>
    <w:pPr>
      <w:bidi/>
    </w:pPr>
  </w:style>
  <w:style w:type="paragraph" w:customStyle="1" w:styleId="6761EE50355A47D8BEB184737B73CEDD">
    <w:name w:val="6761EE50355A47D8BEB184737B73CEDD"/>
    <w:rsid w:val="007B79B9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44</Pages>
  <Words>10913</Words>
  <Characters>62208</Characters>
  <Application>Microsoft Office Word</Application>
  <DocSecurity>0</DocSecurity>
  <Lines>518</Lines>
  <Paragraphs>145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"تدبر القرآن" مسائل ووسائل مستخرجة من الكتاب والسنة وآثار السلف –رحمهم الله-</dc:title>
  <dc:creator>SOHA</dc:creator>
  <cp:lastModifiedBy>SOHA</cp:lastModifiedBy>
  <cp:revision>17</cp:revision>
  <dcterms:created xsi:type="dcterms:W3CDTF">2011-02-07T16:44:00Z</dcterms:created>
  <dcterms:modified xsi:type="dcterms:W3CDTF">2011-02-07T19:17:00Z</dcterms:modified>
</cp:coreProperties>
</file>